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F81BD" w:themeColor="accent1"/>
        </w:rPr>
        <w:id w:val="1953812152"/>
        <w:docPartObj>
          <w:docPartGallery w:val="Cover Pages"/>
          <w:docPartUnique/>
        </w:docPartObj>
      </w:sdtPr>
      <w:sdtEndPr>
        <w:rPr>
          <w:rFonts w:ascii="Times New Roman" w:eastAsiaTheme="minorHAnsi" w:hAnsi="Times New Roman" w:cs="Times New Roman"/>
          <w:color w:val="auto"/>
          <w:kern w:val="2"/>
          <w:sz w:val="24"/>
          <w:szCs w:val="24"/>
          <w:lang w:val="en-IE"/>
          <w14:ligatures w14:val="standardContextual"/>
        </w:rPr>
      </w:sdtEndPr>
      <w:sdtContent>
        <w:p w:rsidR="00E47B0B" w:rsidRDefault="00C82DF6" w:rsidP="00C82DF6">
          <w:pPr>
            <w:pStyle w:val="NoSpacing"/>
            <w:spacing w:before="1540" w:after="240"/>
            <w:rPr>
              <w:color w:val="4F81BD" w:themeColor="accent1"/>
              <w:sz w:val="28"/>
              <w:szCs w:val="28"/>
            </w:rPr>
          </w:pPr>
          <w:r>
            <w:rPr>
              <w:noProof/>
              <w:lang w:val="en-IE" w:eastAsia="en-IE"/>
            </w:rPr>
            <w:drawing>
              <wp:anchor distT="0" distB="0" distL="114300" distR="114300" simplePos="0" relativeHeight="487590912" behindDoc="1" locked="0" layoutInCell="1" allowOverlap="1" wp14:anchorId="7AB412BA" wp14:editId="693F5ED5">
                <wp:simplePos x="0" y="0"/>
                <wp:positionH relativeFrom="margin">
                  <wp:align>center</wp:align>
                </wp:positionH>
                <wp:positionV relativeFrom="paragraph">
                  <wp:posOffset>988695</wp:posOffset>
                </wp:positionV>
                <wp:extent cx="3966210" cy="1983105"/>
                <wp:effectExtent l="0" t="0" r="0" b="0"/>
                <wp:wrapTight wrapText="bothSides">
                  <wp:wrapPolygon edited="0">
                    <wp:start x="0" y="0"/>
                    <wp:lineTo x="0" y="21372"/>
                    <wp:lineTo x="21476" y="21372"/>
                    <wp:lineTo x="21476"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6210" cy="1983105"/>
                        </a:xfrm>
                        <a:prstGeom prst="rect">
                          <a:avLst/>
                        </a:prstGeom>
                      </pic:spPr>
                    </pic:pic>
                  </a:graphicData>
                </a:graphic>
                <wp14:sizeRelH relativeFrom="page">
                  <wp14:pctWidth>0</wp14:pctWidth>
                </wp14:sizeRelH>
                <wp14:sizeRelV relativeFrom="page">
                  <wp14:pctHeight>0</wp14:pctHeight>
                </wp14:sizeRelV>
              </wp:anchor>
            </w:drawing>
          </w:r>
        </w:p>
        <w:sdt>
          <w:sdtPr>
            <w:rPr>
              <w:rFonts w:ascii="Times New Roman" w:eastAsia="Times New Roman" w:hAnsi="Times New Roman" w:cs="Times New Roman"/>
              <w:color w:val="4F81BD" w:themeColor="accent1"/>
              <w:sz w:val="24"/>
              <w:szCs w:val="24"/>
            </w:rPr>
            <w:id w:val="-1122456877"/>
            <w:docPartObj>
              <w:docPartGallery w:val="Cover Pages"/>
              <w:docPartUnique/>
            </w:docPartObj>
          </w:sdtPr>
          <w:sdtEndPr>
            <w:rPr>
              <w:rFonts w:ascii="Georgia" w:eastAsiaTheme="minorHAnsi" w:hAnsi="Georgia" w:cstheme="minorBidi"/>
              <w:b/>
              <w:color w:val="auto"/>
              <w:kern w:val="2"/>
              <w:sz w:val="56"/>
              <w:szCs w:val="56"/>
              <w:lang w:val="en-IE"/>
              <w14:ligatures w14:val="standardContextual"/>
            </w:rPr>
          </w:sdtEndPr>
          <w:sdtContent>
            <w:p w:rsidR="00E47B0B" w:rsidRPr="00E86EFE" w:rsidRDefault="00E47B0B" w:rsidP="00E86EFE">
              <w:pPr>
                <w:pStyle w:val="NoSpacing"/>
                <w:spacing w:before="1540" w:after="240"/>
                <w:jc w:val="center"/>
                <w:rPr>
                  <w:rFonts w:asciiTheme="majorHAnsi" w:eastAsiaTheme="majorEastAsia" w:hAnsiTheme="majorHAnsi" w:cstheme="majorBidi"/>
                  <w:caps/>
                  <w:color w:val="4F81BD" w:themeColor="accent1"/>
                  <w:sz w:val="80"/>
                  <w:szCs w:val="80"/>
                </w:rPr>
              </w:pPr>
            </w:p>
            <w:p w:rsidR="00E47B0B" w:rsidRPr="00B24610" w:rsidRDefault="00E47B0B" w:rsidP="00E47B0B">
              <w:pPr>
                <w:pStyle w:val="ETBTITLE"/>
              </w:pPr>
              <w:r w:rsidRPr="00B24610">
                <w:t xml:space="preserve">Tipperary Education </w:t>
              </w:r>
              <w:r>
                <w:t>and</w:t>
              </w:r>
              <w:r w:rsidRPr="00B24610">
                <w:t xml:space="preserve"> Training Board (ETB)</w:t>
              </w:r>
            </w:p>
            <w:p w:rsidR="00E47B0B" w:rsidRDefault="00E47B0B" w:rsidP="00E47B0B">
              <w:pPr>
                <w:jc w:val="center"/>
                <w:rPr>
                  <w:rFonts w:ascii="Georgia" w:hAnsi="Georgia"/>
                  <w:sz w:val="56"/>
                  <w:szCs w:val="56"/>
                </w:rPr>
              </w:pPr>
            </w:p>
            <w:p w:rsidR="00E47B0B" w:rsidRDefault="00E47B0B" w:rsidP="00E47B0B">
              <w:pPr>
                <w:pStyle w:val="ETBPOLICYTITLE"/>
              </w:pPr>
              <w:r>
                <w:t>TCFE AND CÉIM ÉILE</w:t>
              </w:r>
            </w:p>
            <w:p w:rsidR="00E47B0B" w:rsidRDefault="00E47B0B" w:rsidP="00E47B0B">
              <w:pPr>
                <w:pStyle w:val="ETBPOLICYTITLE"/>
              </w:pPr>
              <w:r>
                <w:t>ADMINISTRATION OF MEDICINES</w:t>
              </w:r>
            </w:p>
            <w:p w:rsidR="00E47B0B" w:rsidRDefault="00E47B0B" w:rsidP="00E47B0B">
              <w:pPr>
                <w:pStyle w:val="ETBPOLICYTITLE"/>
              </w:pPr>
              <w:r>
                <w:t>POLICY</w:t>
              </w:r>
            </w:p>
            <w:p w:rsidR="00E47B0B" w:rsidRDefault="00E47B0B" w:rsidP="00E47B0B">
              <w:pPr>
                <w:jc w:val="center"/>
                <w:rPr>
                  <w:rFonts w:ascii="Georgia" w:hAnsi="Georgia"/>
                  <w:b/>
                  <w:bCs/>
                  <w:sz w:val="56"/>
                  <w:szCs w:val="56"/>
                </w:rPr>
              </w:pPr>
            </w:p>
            <w:p w:rsidR="00E47B0B" w:rsidRDefault="00E47B0B" w:rsidP="00E47B0B">
              <w:pPr>
                <w:pStyle w:val="ETBPOLICYTITLE"/>
              </w:pPr>
              <w:r w:rsidRPr="00D07199">
                <w:rPr>
                  <w:b/>
                  <w:bCs/>
                </w:rPr>
                <w:t>Version</w:t>
              </w:r>
              <w:r>
                <w:t xml:space="preserve"> 1</w:t>
              </w:r>
            </w:p>
            <w:p w:rsidR="003D032C" w:rsidRPr="00E86EFE" w:rsidRDefault="00E47B0B" w:rsidP="00E86EFE">
              <w:pPr>
                <w:pStyle w:val="ETBPOLICYTITLE"/>
                <w:rPr>
                  <w:b/>
                  <w:sz w:val="22"/>
                  <w:szCs w:val="22"/>
                </w:rPr>
              </w:pPr>
              <w:r w:rsidRPr="00D07199">
                <w:rPr>
                  <w:b/>
                  <w:bCs/>
                </w:rPr>
                <w:t>Last updated</w:t>
              </w:r>
              <w:r>
                <w:t>: 10/07</w:t>
              </w:r>
              <w:r w:rsidR="00E86EFE">
                <w:t>/2023</w:t>
              </w:r>
            </w:p>
          </w:sdtContent>
        </w:sdt>
      </w:sdtContent>
    </w:sdt>
    <w:p w:rsidR="003D032C" w:rsidRPr="00B528AE" w:rsidRDefault="003D032C">
      <w:pPr>
        <w:spacing w:line="552" w:lineRule="auto"/>
        <w:jc w:val="center"/>
        <w:rPr>
          <w:rFonts w:ascii="Times New Roman" w:hAnsi="Times New Roman" w:cs="Times New Roman"/>
          <w:sz w:val="24"/>
          <w:szCs w:val="24"/>
        </w:rPr>
        <w:sectPr w:rsidR="003D032C" w:rsidRPr="00B528AE" w:rsidSect="00C82DF6">
          <w:headerReference w:type="even" r:id="rId9"/>
          <w:headerReference w:type="default" r:id="rId10"/>
          <w:footerReference w:type="default" r:id="rId11"/>
          <w:headerReference w:type="first" r:id="rId12"/>
          <w:type w:val="continuous"/>
          <w:pgSz w:w="12240" w:h="15840"/>
          <w:pgMar w:top="1440" w:right="1260" w:bottom="280" w:left="128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299"/>
        </w:sectPr>
      </w:pPr>
    </w:p>
    <w:sdt>
      <w:sdtPr>
        <w:id w:val="-1669245815"/>
        <w:docPartObj>
          <w:docPartGallery w:val="Table of Contents"/>
          <w:docPartUnique/>
        </w:docPartObj>
      </w:sdtPr>
      <w:sdtEndPr>
        <w:rPr>
          <w:rFonts w:ascii="Carlito" w:eastAsia="Carlito" w:hAnsi="Carlito" w:cs="Carlito"/>
          <w:b/>
          <w:bCs/>
          <w:noProof/>
          <w:color w:val="auto"/>
          <w:sz w:val="22"/>
          <w:szCs w:val="22"/>
        </w:rPr>
      </w:sdtEndPr>
      <w:sdtContent>
        <w:bookmarkStart w:id="0" w:name="_GoBack" w:displacedByCustomXml="prev"/>
        <w:bookmarkEnd w:id="0" w:displacedByCustomXml="prev"/>
        <w:p w:rsidR="00286961" w:rsidRDefault="00286961">
          <w:pPr>
            <w:pStyle w:val="TOCHeading"/>
          </w:pPr>
          <w:r>
            <w:t>Contents</w:t>
          </w:r>
        </w:p>
        <w:p w:rsidR="00E063B0" w:rsidRDefault="00286961">
          <w:pPr>
            <w:pStyle w:val="TOC1"/>
            <w:tabs>
              <w:tab w:val="right" w:leader="dot" w:pos="9690"/>
            </w:tabs>
            <w:rPr>
              <w:rFonts w:asciiTheme="minorHAnsi" w:eastAsiaTheme="minorEastAsia" w:hAnsiTheme="minorHAnsi" w:cstheme="minorBidi"/>
              <w:noProof/>
              <w:lang w:val="en-IE" w:eastAsia="en-IE"/>
            </w:rPr>
          </w:pPr>
          <w:r>
            <w:fldChar w:fldCharType="begin"/>
          </w:r>
          <w:r>
            <w:instrText xml:space="preserve"> TOC \o "1-3" \h \z \u </w:instrText>
          </w:r>
          <w:r>
            <w:fldChar w:fldCharType="separate"/>
          </w:r>
          <w:hyperlink w:anchor="_Toc139882718" w:history="1">
            <w:r w:rsidR="00E063B0" w:rsidRPr="00A162B5">
              <w:rPr>
                <w:rStyle w:val="Hyperlink"/>
                <w:rFonts w:ascii="Times New Roman" w:hAnsi="Times New Roman" w:cs="Times New Roman"/>
                <w:noProof/>
              </w:rPr>
              <w:t>Rationale</w:t>
            </w:r>
            <w:r w:rsidR="00E063B0">
              <w:rPr>
                <w:noProof/>
                <w:webHidden/>
              </w:rPr>
              <w:tab/>
            </w:r>
            <w:r w:rsidR="00E063B0">
              <w:rPr>
                <w:noProof/>
                <w:webHidden/>
              </w:rPr>
              <w:fldChar w:fldCharType="begin"/>
            </w:r>
            <w:r w:rsidR="00E063B0">
              <w:rPr>
                <w:noProof/>
                <w:webHidden/>
              </w:rPr>
              <w:instrText xml:space="preserve"> PAGEREF _Toc139882718 \h </w:instrText>
            </w:r>
            <w:r w:rsidR="00E063B0">
              <w:rPr>
                <w:noProof/>
                <w:webHidden/>
              </w:rPr>
            </w:r>
            <w:r w:rsidR="00E063B0">
              <w:rPr>
                <w:noProof/>
                <w:webHidden/>
              </w:rPr>
              <w:fldChar w:fldCharType="separate"/>
            </w:r>
            <w:r w:rsidR="00E063B0">
              <w:rPr>
                <w:noProof/>
                <w:webHidden/>
              </w:rPr>
              <w:t>3</w:t>
            </w:r>
            <w:r w:rsidR="00E063B0">
              <w:rPr>
                <w:noProof/>
                <w:webHidden/>
              </w:rPr>
              <w:fldChar w:fldCharType="end"/>
            </w:r>
          </w:hyperlink>
        </w:p>
        <w:p w:rsidR="00E063B0" w:rsidRDefault="00E063B0">
          <w:pPr>
            <w:pStyle w:val="TOC1"/>
            <w:tabs>
              <w:tab w:val="right" w:leader="dot" w:pos="9690"/>
            </w:tabs>
            <w:rPr>
              <w:rFonts w:asciiTheme="minorHAnsi" w:eastAsiaTheme="minorEastAsia" w:hAnsiTheme="minorHAnsi" w:cstheme="minorBidi"/>
              <w:noProof/>
              <w:lang w:val="en-IE" w:eastAsia="en-IE"/>
            </w:rPr>
          </w:pPr>
          <w:hyperlink w:anchor="_Toc139882719" w:history="1">
            <w:r w:rsidRPr="00A162B5">
              <w:rPr>
                <w:rStyle w:val="Hyperlink"/>
                <w:rFonts w:ascii="Times New Roman" w:hAnsi="Times New Roman" w:cs="Times New Roman"/>
                <w:noProof/>
              </w:rPr>
              <w:t>Non-Prescription Medication</w:t>
            </w:r>
            <w:r>
              <w:rPr>
                <w:noProof/>
                <w:webHidden/>
              </w:rPr>
              <w:tab/>
            </w:r>
            <w:r>
              <w:rPr>
                <w:noProof/>
                <w:webHidden/>
              </w:rPr>
              <w:fldChar w:fldCharType="begin"/>
            </w:r>
            <w:r>
              <w:rPr>
                <w:noProof/>
                <w:webHidden/>
              </w:rPr>
              <w:instrText xml:space="preserve"> PAGEREF _Toc139882719 \h </w:instrText>
            </w:r>
            <w:r>
              <w:rPr>
                <w:noProof/>
                <w:webHidden/>
              </w:rPr>
            </w:r>
            <w:r>
              <w:rPr>
                <w:noProof/>
                <w:webHidden/>
              </w:rPr>
              <w:fldChar w:fldCharType="separate"/>
            </w:r>
            <w:r>
              <w:rPr>
                <w:noProof/>
                <w:webHidden/>
              </w:rPr>
              <w:t>5</w:t>
            </w:r>
            <w:r>
              <w:rPr>
                <w:noProof/>
                <w:webHidden/>
              </w:rPr>
              <w:fldChar w:fldCharType="end"/>
            </w:r>
          </w:hyperlink>
        </w:p>
        <w:p w:rsidR="00E063B0" w:rsidRDefault="00E063B0">
          <w:pPr>
            <w:pStyle w:val="TOC1"/>
            <w:tabs>
              <w:tab w:val="right" w:leader="dot" w:pos="9690"/>
            </w:tabs>
            <w:rPr>
              <w:rFonts w:asciiTheme="minorHAnsi" w:eastAsiaTheme="minorEastAsia" w:hAnsiTheme="minorHAnsi" w:cstheme="minorBidi"/>
              <w:noProof/>
              <w:lang w:val="en-IE" w:eastAsia="en-IE"/>
            </w:rPr>
          </w:pPr>
          <w:hyperlink w:anchor="_Toc139882720" w:history="1">
            <w:r w:rsidRPr="00A162B5">
              <w:rPr>
                <w:rStyle w:val="Hyperlink"/>
                <w:rFonts w:ascii="Times New Roman" w:hAnsi="Times New Roman" w:cs="Times New Roman"/>
                <w:noProof/>
              </w:rPr>
              <w:t>Chronic Illness</w:t>
            </w:r>
            <w:r>
              <w:rPr>
                <w:noProof/>
                <w:webHidden/>
              </w:rPr>
              <w:tab/>
            </w:r>
            <w:r>
              <w:rPr>
                <w:noProof/>
                <w:webHidden/>
              </w:rPr>
              <w:fldChar w:fldCharType="begin"/>
            </w:r>
            <w:r>
              <w:rPr>
                <w:noProof/>
                <w:webHidden/>
              </w:rPr>
              <w:instrText xml:space="preserve"> PAGEREF _Toc139882720 \h </w:instrText>
            </w:r>
            <w:r>
              <w:rPr>
                <w:noProof/>
                <w:webHidden/>
              </w:rPr>
            </w:r>
            <w:r>
              <w:rPr>
                <w:noProof/>
                <w:webHidden/>
              </w:rPr>
              <w:fldChar w:fldCharType="separate"/>
            </w:r>
            <w:r>
              <w:rPr>
                <w:noProof/>
                <w:webHidden/>
              </w:rPr>
              <w:t>5</w:t>
            </w:r>
            <w:r>
              <w:rPr>
                <w:noProof/>
                <w:webHidden/>
              </w:rPr>
              <w:fldChar w:fldCharType="end"/>
            </w:r>
          </w:hyperlink>
        </w:p>
        <w:p w:rsidR="00E063B0" w:rsidRDefault="00E063B0">
          <w:pPr>
            <w:pStyle w:val="TOC1"/>
            <w:tabs>
              <w:tab w:val="right" w:leader="dot" w:pos="9690"/>
            </w:tabs>
            <w:rPr>
              <w:rFonts w:asciiTheme="minorHAnsi" w:eastAsiaTheme="minorEastAsia" w:hAnsiTheme="minorHAnsi" w:cstheme="minorBidi"/>
              <w:noProof/>
              <w:lang w:val="en-IE" w:eastAsia="en-IE"/>
            </w:rPr>
          </w:pPr>
          <w:hyperlink w:anchor="_Toc139882721" w:history="1">
            <w:r w:rsidRPr="00A162B5">
              <w:rPr>
                <w:rStyle w:val="Hyperlink"/>
                <w:rFonts w:ascii="Times New Roman" w:hAnsi="Times New Roman" w:cs="Times New Roman"/>
                <w:noProof/>
              </w:rPr>
              <w:t>Prescription medication</w:t>
            </w:r>
            <w:r>
              <w:rPr>
                <w:noProof/>
                <w:webHidden/>
              </w:rPr>
              <w:tab/>
            </w:r>
            <w:r>
              <w:rPr>
                <w:noProof/>
                <w:webHidden/>
              </w:rPr>
              <w:fldChar w:fldCharType="begin"/>
            </w:r>
            <w:r>
              <w:rPr>
                <w:noProof/>
                <w:webHidden/>
              </w:rPr>
              <w:instrText xml:space="preserve"> PAGEREF _Toc139882721 \h </w:instrText>
            </w:r>
            <w:r>
              <w:rPr>
                <w:noProof/>
                <w:webHidden/>
              </w:rPr>
            </w:r>
            <w:r>
              <w:rPr>
                <w:noProof/>
                <w:webHidden/>
              </w:rPr>
              <w:fldChar w:fldCharType="separate"/>
            </w:r>
            <w:r>
              <w:rPr>
                <w:noProof/>
                <w:webHidden/>
              </w:rPr>
              <w:t>6</w:t>
            </w:r>
            <w:r>
              <w:rPr>
                <w:noProof/>
                <w:webHidden/>
              </w:rPr>
              <w:fldChar w:fldCharType="end"/>
            </w:r>
          </w:hyperlink>
        </w:p>
        <w:p w:rsidR="00E063B0" w:rsidRDefault="00E063B0">
          <w:pPr>
            <w:pStyle w:val="TOC1"/>
            <w:tabs>
              <w:tab w:val="right" w:leader="dot" w:pos="9690"/>
            </w:tabs>
            <w:rPr>
              <w:rFonts w:asciiTheme="minorHAnsi" w:eastAsiaTheme="minorEastAsia" w:hAnsiTheme="minorHAnsi" w:cstheme="minorBidi"/>
              <w:noProof/>
              <w:lang w:val="en-IE" w:eastAsia="en-IE"/>
            </w:rPr>
          </w:pPr>
          <w:hyperlink w:anchor="_Toc139882722" w:history="1">
            <w:r w:rsidRPr="00A162B5">
              <w:rPr>
                <w:rStyle w:val="Hyperlink"/>
                <w:rFonts w:ascii="Times New Roman" w:hAnsi="Times New Roman" w:cs="Times New Roman"/>
                <w:noProof/>
              </w:rPr>
              <w:t>Responsibilities of Staff Members</w:t>
            </w:r>
            <w:r>
              <w:rPr>
                <w:noProof/>
                <w:webHidden/>
              </w:rPr>
              <w:tab/>
            </w:r>
            <w:r>
              <w:rPr>
                <w:noProof/>
                <w:webHidden/>
              </w:rPr>
              <w:fldChar w:fldCharType="begin"/>
            </w:r>
            <w:r>
              <w:rPr>
                <w:noProof/>
                <w:webHidden/>
              </w:rPr>
              <w:instrText xml:space="preserve"> PAGEREF _Toc139882722 \h </w:instrText>
            </w:r>
            <w:r>
              <w:rPr>
                <w:noProof/>
                <w:webHidden/>
              </w:rPr>
            </w:r>
            <w:r>
              <w:rPr>
                <w:noProof/>
                <w:webHidden/>
              </w:rPr>
              <w:fldChar w:fldCharType="separate"/>
            </w:r>
            <w:r>
              <w:rPr>
                <w:noProof/>
                <w:webHidden/>
              </w:rPr>
              <w:t>11</w:t>
            </w:r>
            <w:r>
              <w:rPr>
                <w:noProof/>
                <w:webHidden/>
              </w:rPr>
              <w:fldChar w:fldCharType="end"/>
            </w:r>
          </w:hyperlink>
        </w:p>
        <w:p w:rsidR="00E063B0" w:rsidRDefault="00E063B0">
          <w:pPr>
            <w:pStyle w:val="TOC1"/>
            <w:tabs>
              <w:tab w:val="right" w:leader="dot" w:pos="9690"/>
            </w:tabs>
            <w:rPr>
              <w:rFonts w:asciiTheme="minorHAnsi" w:eastAsiaTheme="minorEastAsia" w:hAnsiTheme="minorHAnsi" w:cstheme="minorBidi"/>
              <w:noProof/>
              <w:lang w:val="en-IE" w:eastAsia="en-IE"/>
            </w:rPr>
          </w:pPr>
          <w:hyperlink w:anchor="_Toc139882723" w:history="1">
            <w:r w:rsidRPr="00A162B5">
              <w:rPr>
                <w:rStyle w:val="Hyperlink"/>
                <w:rFonts w:ascii="Times New Roman" w:hAnsi="Times New Roman" w:cs="Times New Roman"/>
                <w:noProof/>
              </w:rPr>
              <w:t>Safe disposal of medications.</w:t>
            </w:r>
            <w:r>
              <w:rPr>
                <w:noProof/>
                <w:webHidden/>
              </w:rPr>
              <w:tab/>
            </w:r>
            <w:r>
              <w:rPr>
                <w:noProof/>
                <w:webHidden/>
              </w:rPr>
              <w:fldChar w:fldCharType="begin"/>
            </w:r>
            <w:r>
              <w:rPr>
                <w:noProof/>
                <w:webHidden/>
              </w:rPr>
              <w:instrText xml:space="preserve"> PAGEREF _Toc139882723 \h </w:instrText>
            </w:r>
            <w:r>
              <w:rPr>
                <w:noProof/>
                <w:webHidden/>
              </w:rPr>
            </w:r>
            <w:r>
              <w:rPr>
                <w:noProof/>
                <w:webHidden/>
              </w:rPr>
              <w:fldChar w:fldCharType="separate"/>
            </w:r>
            <w:r>
              <w:rPr>
                <w:noProof/>
                <w:webHidden/>
              </w:rPr>
              <w:t>13</w:t>
            </w:r>
            <w:r>
              <w:rPr>
                <w:noProof/>
                <w:webHidden/>
              </w:rPr>
              <w:fldChar w:fldCharType="end"/>
            </w:r>
          </w:hyperlink>
        </w:p>
        <w:p w:rsidR="00E063B0" w:rsidRDefault="00E063B0">
          <w:pPr>
            <w:pStyle w:val="TOC1"/>
            <w:tabs>
              <w:tab w:val="right" w:leader="dot" w:pos="9690"/>
            </w:tabs>
            <w:rPr>
              <w:rFonts w:asciiTheme="minorHAnsi" w:eastAsiaTheme="minorEastAsia" w:hAnsiTheme="minorHAnsi" w:cstheme="minorBidi"/>
              <w:noProof/>
              <w:lang w:val="en-IE" w:eastAsia="en-IE"/>
            </w:rPr>
          </w:pPr>
          <w:hyperlink w:anchor="_Toc139882724" w:history="1">
            <w:r w:rsidRPr="00A162B5">
              <w:rPr>
                <w:rStyle w:val="Hyperlink"/>
                <w:rFonts w:ascii="Times New Roman" w:hAnsi="Times New Roman" w:cs="Times New Roman"/>
                <w:noProof/>
              </w:rPr>
              <w:t>Safe disposal of sharps</w:t>
            </w:r>
            <w:r>
              <w:rPr>
                <w:noProof/>
                <w:webHidden/>
              </w:rPr>
              <w:tab/>
            </w:r>
            <w:r>
              <w:rPr>
                <w:noProof/>
                <w:webHidden/>
              </w:rPr>
              <w:fldChar w:fldCharType="begin"/>
            </w:r>
            <w:r>
              <w:rPr>
                <w:noProof/>
                <w:webHidden/>
              </w:rPr>
              <w:instrText xml:space="preserve"> PAGEREF _Toc139882724 \h </w:instrText>
            </w:r>
            <w:r>
              <w:rPr>
                <w:noProof/>
                <w:webHidden/>
              </w:rPr>
            </w:r>
            <w:r>
              <w:rPr>
                <w:noProof/>
                <w:webHidden/>
              </w:rPr>
              <w:fldChar w:fldCharType="separate"/>
            </w:r>
            <w:r>
              <w:rPr>
                <w:noProof/>
                <w:webHidden/>
              </w:rPr>
              <w:t>13</w:t>
            </w:r>
            <w:r>
              <w:rPr>
                <w:noProof/>
                <w:webHidden/>
              </w:rPr>
              <w:fldChar w:fldCharType="end"/>
            </w:r>
          </w:hyperlink>
        </w:p>
        <w:p w:rsidR="00E063B0" w:rsidRDefault="00E063B0">
          <w:pPr>
            <w:pStyle w:val="TOC1"/>
            <w:tabs>
              <w:tab w:val="right" w:leader="dot" w:pos="9690"/>
            </w:tabs>
            <w:rPr>
              <w:rFonts w:asciiTheme="minorHAnsi" w:eastAsiaTheme="minorEastAsia" w:hAnsiTheme="minorHAnsi" w:cstheme="minorBidi"/>
              <w:noProof/>
              <w:lang w:val="en-IE" w:eastAsia="en-IE"/>
            </w:rPr>
          </w:pPr>
          <w:hyperlink w:anchor="_Toc139882725" w:history="1">
            <w:r w:rsidRPr="00A162B5">
              <w:rPr>
                <w:rStyle w:val="Hyperlink"/>
                <w:rFonts w:ascii="Times New Roman" w:hAnsi="Times New Roman" w:cs="Times New Roman"/>
                <w:noProof/>
                <w:lang w:eastAsia="en-GB"/>
              </w:rPr>
              <w:t>Review</w:t>
            </w:r>
            <w:r>
              <w:rPr>
                <w:noProof/>
                <w:webHidden/>
              </w:rPr>
              <w:tab/>
            </w:r>
            <w:r>
              <w:rPr>
                <w:noProof/>
                <w:webHidden/>
              </w:rPr>
              <w:fldChar w:fldCharType="begin"/>
            </w:r>
            <w:r>
              <w:rPr>
                <w:noProof/>
                <w:webHidden/>
              </w:rPr>
              <w:instrText xml:space="preserve"> PAGEREF _Toc139882725 \h </w:instrText>
            </w:r>
            <w:r>
              <w:rPr>
                <w:noProof/>
                <w:webHidden/>
              </w:rPr>
            </w:r>
            <w:r>
              <w:rPr>
                <w:noProof/>
                <w:webHidden/>
              </w:rPr>
              <w:fldChar w:fldCharType="separate"/>
            </w:r>
            <w:r>
              <w:rPr>
                <w:noProof/>
                <w:webHidden/>
              </w:rPr>
              <w:t>13</w:t>
            </w:r>
            <w:r>
              <w:rPr>
                <w:noProof/>
                <w:webHidden/>
              </w:rPr>
              <w:fldChar w:fldCharType="end"/>
            </w:r>
          </w:hyperlink>
        </w:p>
        <w:p w:rsidR="00E063B0" w:rsidRDefault="00E063B0">
          <w:pPr>
            <w:pStyle w:val="TOC1"/>
            <w:tabs>
              <w:tab w:val="right" w:leader="dot" w:pos="9690"/>
            </w:tabs>
            <w:rPr>
              <w:rFonts w:asciiTheme="minorHAnsi" w:eastAsiaTheme="minorEastAsia" w:hAnsiTheme="minorHAnsi" w:cstheme="minorBidi"/>
              <w:noProof/>
              <w:lang w:val="en-IE" w:eastAsia="en-IE"/>
            </w:rPr>
          </w:pPr>
          <w:hyperlink w:anchor="_Toc139882726" w:history="1">
            <w:r w:rsidRPr="00A162B5">
              <w:rPr>
                <w:rStyle w:val="Hyperlink"/>
                <w:rFonts w:ascii="Times New Roman" w:hAnsi="Times New Roman" w:cs="Times New Roman"/>
                <w:noProof/>
              </w:rPr>
              <w:t>Appendix 1 - the following information is collected in the acceptance form</w:t>
            </w:r>
            <w:r>
              <w:rPr>
                <w:noProof/>
                <w:webHidden/>
              </w:rPr>
              <w:tab/>
            </w:r>
            <w:r>
              <w:rPr>
                <w:noProof/>
                <w:webHidden/>
              </w:rPr>
              <w:fldChar w:fldCharType="begin"/>
            </w:r>
            <w:r>
              <w:rPr>
                <w:noProof/>
                <w:webHidden/>
              </w:rPr>
              <w:instrText xml:space="preserve"> PAGEREF _Toc139882726 \h </w:instrText>
            </w:r>
            <w:r>
              <w:rPr>
                <w:noProof/>
                <w:webHidden/>
              </w:rPr>
            </w:r>
            <w:r>
              <w:rPr>
                <w:noProof/>
                <w:webHidden/>
              </w:rPr>
              <w:fldChar w:fldCharType="separate"/>
            </w:r>
            <w:r>
              <w:rPr>
                <w:noProof/>
                <w:webHidden/>
              </w:rPr>
              <w:t>14</w:t>
            </w:r>
            <w:r>
              <w:rPr>
                <w:noProof/>
                <w:webHidden/>
              </w:rPr>
              <w:fldChar w:fldCharType="end"/>
            </w:r>
          </w:hyperlink>
        </w:p>
        <w:p w:rsidR="00E063B0" w:rsidRDefault="00E063B0">
          <w:pPr>
            <w:pStyle w:val="TOC1"/>
            <w:tabs>
              <w:tab w:val="right" w:leader="dot" w:pos="9690"/>
            </w:tabs>
            <w:rPr>
              <w:rFonts w:asciiTheme="minorHAnsi" w:eastAsiaTheme="minorEastAsia" w:hAnsiTheme="minorHAnsi" w:cstheme="minorBidi"/>
              <w:noProof/>
              <w:lang w:val="en-IE" w:eastAsia="en-IE"/>
            </w:rPr>
          </w:pPr>
          <w:hyperlink w:anchor="_Toc139882727" w:history="1">
            <w:r w:rsidRPr="00A162B5">
              <w:rPr>
                <w:rStyle w:val="Hyperlink"/>
                <w:rFonts w:ascii="Times New Roman" w:hAnsi="Times New Roman" w:cs="Times New Roman"/>
                <w:noProof/>
              </w:rPr>
              <w:t>Appendix 2 - Authority for Administration of Medication</w:t>
            </w:r>
            <w:r>
              <w:rPr>
                <w:noProof/>
                <w:webHidden/>
              </w:rPr>
              <w:tab/>
            </w:r>
            <w:r>
              <w:rPr>
                <w:noProof/>
                <w:webHidden/>
              </w:rPr>
              <w:fldChar w:fldCharType="begin"/>
            </w:r>
            <w:r>
              <w:rPr>
                <w:noProof/>
                <w:webHidden/>
              </w:rPr>
              <w:instrText xml:space="preserve"> PAGEREF _Toc139882727 \h </w:instrText>
            </w:r>
            <w:r>
              <w:rPr>
                <w:noProof/>
                <w:webHidden/>
              </w:rPr>
            </w:r>
            <w:r>
              <w:rPr>
                <w:noProof/>
                <w:webHidden/>
              </w:rPr>
              <w:fldChar w:fldCharType="separate"/>
            </w:r>
            <w:r>
              <w:rPr>
                <w:noProof/>
                <w:webHidden/>
              </w:rPr>
              <w:t>16</w:t>
            </w:r>
            <w:r>
              <w:rPr>
                <w:noProof/>
                <w:webHidden/>
              </w:rPr>
              <w:fldChar w:fldCharType="end"/>
            </w:r>
          </w:hyperlink>
        </w:p>
        <w:p w:rsidR="00E063B0" w:rsidRDefault="00E063B0">
          <w:pPr>
            <w:pStyle w:val="TOC1"/>
            <w:tabs>
              <w:tab w:val="right" w:leader="dot" w:pos="9690"/>
            </w:tabs>
            <w:rPr>
              <w:rFonts w:asciiTheme="minorHAnsi" w:eastAsiaTheme="minorEastAsia" w:hAnsiTheme="minorHAnsi" w:cstheme="minorBidi"/>
              <w:noProof/>
              <w:lang w:val="en-IE" w:eastAsia="en-IE"/>
            </w:rPr>
          </w:pPr>
          <w:hyperlink w:anchor="_Toc139882728" w:history="1">
            <w:r w:rsidRPr="00A162B5">
              <w:rPr>
                <w:rStyle w:val="Hyperlink"/>
                <w:rFonts w:ascii="Times New Roman" w:hAnsi="Times New Roman" w:cs="Times New Roman"/>
                <w:noProof/>
              </w:rPr>
              <w:t>Appendix 3 - Administration of Medicines in College/centres/Colleges – Indemnity Form</w:t>
            </w:r>
            <w:r>
              <w:rPr>
                <w:noProof/>
                <w:webHidden/>
              </w:rPr>
              <w:tab/>
            </w:r>
            <w:r>
              <w:rPr>
                <w:noProof/>
                <w:webHidden/>
              </w:rPr>
              <w:fldChar w:fldCharType="begin"/>
            </w:r>
            <w:r>
              <w:rPr>
                <w:noProof/>
                <w:webHidden/>
              </w:rPr>
              <w:instrText xml:space="preserve"> PAGEREF _Toc139882728 \h </w:instrText>
            </w:r>
            <w:r>
              <w:rPr>
                <w:noProof/>
                <w:webHidden/>
              </w:rPr>
            </w:r>
            <w:r>
              <w:rPr>
                <w:noProof/>
                <w:webHidden/>
              </w:rPr>
              <w:fldChar w:fldCharType="separate"/>
            </w:r>
            <w:r>
              <w:rPr>
                <w:noProof/>
                <w:webHidden/>
              </w:rPr>
              <w:t>20</w:t>
            </w:r>
            <w:r>
              <w:rPr>
                <w:noProof/>
                <w:webHidden/>
              </w:rPr>
              <w:fldChar w:fldCharType="end"/>
            </w:r>
          </w:hyperlink>
        </w:p>
        <w:p w:rsidR="00286961" w:rsidRDefault="00286961">
          <w:r>
            <w:rPr>
              <w:b/>
              <w:bCs/>
              <w:noProof/>
            </w:rPr>
            <w:fldChar w:fldCharType="end"/>
          </w:r>
        </w:p>
      </w:sdtContent>
    </w:sdt>
    <w:p w:rsidR="00286961" w:rsidRDefault="00286961">
      <w:pPr>
        <w:rPr>
          <w:rFonts w:ascii="Times New Roman" w:hAnsi="Times New Roman" w:cs="Times New Roman"/>
          <w:b/>
          <w:sz w:val="24"/>
          <w:szCs w:val="24"/>
        </w:rPr>
      </w:pPr>
    </w:p>
    <w:p w:rsidR="003D032C" w:rsidRPr="00B528AE" w:rsidRDefault="003D032C">
      <w:pPr>
        <w:pStyle w:val="BodyText"/>
        <w:rPr>
          <w:rFonts w:ascii="Times New Roman" w:hAnsi="Times New Roman" w:cs="Times New Roman"/>
          <w:b/>
          <w:sz w:val="24"/>
          <w:szCs w:val="24"/>
        </w:rPr>
      </w:pPr>
    </w:p>
    <w:p w:rsidR="003D032C" w:rsidRPr="00B528AE" w:rsidRDefault="003D032C">
      <w:pPr>
        <w:pStyle w:val="BodyText"/>
        <w:rPr>
          <w:rFonts w:ascii="Times New Roman" w:hAnsi="Times New Roman" w:cs="Times New Roman"/>
          <w:b/>
          <w:sz w:val="24"/>
          <w:szCs w:val="24"/>
        </w:rPr>
      </w:pPr>
    </w:p>
    <w:p w:rsidR="003D032C" w:rsidRPr="00B528AE" w:rsidRDefault="003D032C">
      <w:pPr>
        <w:pStyle w:val="BodyText"/>
        <w:rPr>
          <w:rFonts w:ascii="Times New Roman" w:hAnsi="Times New Roman" w:cs="Times New Roman"/>
          <w:b/>
          <w:sz w:val="24"/>
          <w:szCs w:val="24"/>
        </w:rPr>
      </w:pPr>
    </w:p>
    <w:p w:rsidR="00286961" w:rsidRDefault="00286961">
      <w:pPr>
        <w:rPr>
          <w:rFonts w:ascii="Times New Roman" w:hAnsi="Times New Roman" w:cs="Times New Roman"/>
          <w:b/>
          <w:sz w:val="24"/>
          <w:szCs w:val="24"/>
        </w:rPr>
      </w:pPr>
      <w:r>
        <w:rPr>
          <w:rFonts w:ascii="Times New Roman" w:hAnsi="Times New Roman" w:cs="Times New Roman"/>
          <w:b/>
          <w:sz w:val="24"/>
          <w:szCs w:val="24"/>
        </w:rPr>
        <w:br w:type="page"/>
      </w:r>
    </w:p>
    <w:p w:rsidR="003D032C" w:rsidRPr="00B528AE" w:rsidRDefault="003D032C">
      <w:pPr>
        <w:pStyle w:val="BodyText"/>
        <w:rPr>
          <w:rFonts w:ascii="Times New Roman" w:hAnsi="Times New Roman" w:cs="Times New Roman"/>
          <w:b/>
          <w:sz w:val="24"/>
          <w:szCs w:val="24"/>
        </w:rPr>
      </w:pPr>
    </w:p>
    <w:p w:rsidR="003D032C" w:rsidRPr="00B528AE" w:rsidRDefault="003D032C">
      <w:pPr>
        <w:pStyle w:val="BodyText"/>
        <w:rPr>
          <w:rFonts w:ascii="Times New Roman" w:hAnsi="Times New Roman" w:cs="Times New Roman"/>
          <w:b/>
          <w:sz w:val="24"/>
          <w:szCs w:val="24"/>
        </w:rPr>
      </w:pPr>
    </w:p>
    <w:p w:rsidR="003D032C" w:rsidRPr="00B528AE" w:rsidRDefault="003D032C">
      <w:pPr>
        <w:pStyle w:val="BodyText"/>
        <w:spacing w:after="1"/>
        <w:rPr>
          <w:rFonts w:ascii="Times New Roman" w:hAnsi="Times New Roman" w:cs="Times New Roman"/>
          <w:b/>
          <w:sz w:val="24"/>
          <w:szCs w:val="24"/>
        </w:rPr>
      </w:pPr>
    </w:p>
    <w:p w:rsidR="00B528AE" w:rsidRPr="00B528AE" w:rsidRDefault="00B528AE" w:rsidP="00B528AE">
      <w:pPr>
        <w:jc w:val="center"/>
        <w:rPr>
          <w:rFonts w:ascii="Times New Roman" w:hAnsi="Times New Roman" w:cs="Times New Roman"/>
          <w:b/>
          <w:sz w:val="24"/>
          <w:szCs w:val="24"/>
        </w:rPr>
      </w:pPr>
      <w:r w:rsidRPr="00B528AE">
        <w:rPr>
          <w:rFonts w:ascii="Times New Roman" w:hAnsi="Times New Roman" w:cs="Times New Roman"/>
          <w:b/>
          <w:sz w:val="24"/>
          <w:szCs w:val="24"/>
        </w:rPr>
        <w:t>Céim Eile, Templemore College of Further Education (TCFE)</w:t>
      </w:r>
    </w:p>
    <w:p w:rsidR="00B528AE" w:rsidRPr="00B528AE" w:rsidRDefault="00B528AE" w:rsidP="00B528AE">
      <w:pPr>
        <w:rPr>
          <w:rFonts w:ascii="Times New Roman" w:hAnsi="Times New Roman" w:cs="Times New Roman"/>
          <w:b/>
          <w:sz w:val="24"/>
          <w:szCs w:val="24"/>
        </w:rPr>
      </w:pPr>
    </w:p>
    <w:p w:rsidR="00B528AE" w:rsidRPr="00B528AE" w:rsidRDefault="00E86EFE" w:rsidP="00B528AE">
      <w:pPr>
        <w:jc w:val="center"/>
        <w:rPr>
          <w:rFonts w:ascii="Times New Roman" w:hAnsi="Times New Roman" w:cs="Times New Roman"/>
          <w:b/>
          <w:sz w:val="24"/>
          <w:szCs w:val="24"/>
        </w:rPr>
      </w:pPr>
      <w:r>
        <w:rPr>
          <w:rFonts w:ascii="Times New Roman" w:hAnsi="Times New Roman" w:cs="Times New Roman"/>
          <w:b/>
          <w:sz w:val="24"/>
          <w:szCs w:val="24"/>
        </w:rPr>
        <w:t>Administration of Medicines Policy</w:t>
      </w:r>
    </w:p>
    <w:p w:rsidR="00B528AE" w:rsidRPr="00B528AE" w:rsidRDefault="00B528AE" w:rsidP="00B528AE">
      <w:pPr>
        <w:jc w:val="center"/>
        <w:rPr>
          <w:rFonts w:ascii="Times New Roman" w:hAnsi="Times New Roman" w:cs="Times New Roman"/>
          <w:b/>
          <w:sz w:val="24"/>
          <w:szCs w:val="24"/>
        </w:rPr>
      </w:pPr>
    </w:p>
    <w:p w:rsidR="00B528AE" w:rsidRPr="00B528AE" w:rsidRDefault="00B528AE" w:rsidP="00E86EFE">
      <w:pPr>
        <w:rPr>
          <w:rFonts w:ascii="Times New Roman" w:hAnsi="Times New Roman" w:cs="Times New Roman"/>
          <w:b/>
          <w:sz w:val="24"/>
          <w:szCs w:val="24"/>
        </w:rPr>
      </w:pPr>
    </w:p>
    <w:p w:rsidR="00B528AE" w:rsidRPr="00B528AE" w:rsidRDefault="00B528AE" w:rsidP="00B528AE">
      <w:pPr>
        <w:rPr>
          <w:rFonts w:ascii="Times New Roman" w:hAnsi="Times New Roman" w:cs="Times New Roman"/>
          <w:color w:val="1F497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98"/>
      </w:tblGrid>
      <w:tr w:rsidR="00B528AE" w:rsidRPr="00B528AE" w:rsidTr="00E86EFE">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528AE" w:rsidRPr="00B528AE" w:rsidRDefault="00B528AE" w:rsidP="00E86EFE">
            <w:pPr>
              <w:spacing w:before="240" w:after="240"/>
              <w:rPr>
                <w:rFonts w:ascii="Times New Roman" w:hAnsi="Times New Roman" w:cs="Times New Roman"/>
                <w:sz w:val="24"/>
                <w:szCs w:val="24"/>
              </w:rPr>
            </w:pPr>
            <w:r w:rsidRPr="00B528AE">
              <w:rPr>
                <w:rFonts w:ascii="Times New Roman" w:hAnsi="Times New Roman" w:cs="Times New Roman"/>
                <w:sz w:val="24"/>
                <w:szCs w:val="24"/>
              </w:rPr>
              <w:t>Policy Area</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528AE" w:rsidRPr="00B528AE" w:rsidRDefault="00B528AE" w:rsidP="00E86EFE">
            <w:pPr>
              <w:spacing w:before="240" w:after="240"/>
              <w:rPr>
                <w:rFonts w:ascii="Times New Roman" w:hAnsi="Times New Roman" w:cs="Times New Roman"/>
                <w:sz w:val="24"/>
                <w:szCs w:val="24"/>
              </w:rPr>
            </w:pPr>
            <w:r w:rsidRPr="00B528AE">
              <w:rPr>
                <w:rFonts w:ascii="Times New Roman" w:hAnsi="Times New Roman" w:cs="Times New Roman"/>
                <w:sz w:val="24"/>
                <w:szCs w:val="24"/>
              </w:rPr>
              <w:t>Youthreach Centres</w:t>
            </w:r>
          </w:p>
        </w:tc>
      </w:tr>
      <w:tr w:rsidR="00B528AE" w:rsidRPr="00B528AE" w:rsidTr="00E86EFE">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528AE" w:rsidRPr="00B528AE" w:rsidRDefault="00B528AE" w:rsidP="00E86EFE">
            <w:pPr>
              <w:spacing w:before="240" w:after="240"/>
              <w:rPr>
                <w:rFonts w:ascii="Times New Roman" w:hAnsi="Times New Roman" w:cs="Times New Roman"/>
                <w:sz w:val="24"/>
                <w:szCs w:val="24"/>
              </w:rPr>
            </w:pPr>
            <w:r w:rsidRPr="00B528AE">
              <w:rPr>
                <w:rFonts w:ascii="Times New Roman" w:hAnsi="Times New Roman" w:cs="Times New Roman"/>
                <w:sz w:val="24"/>
                <w:szCs w:val="24"/>
              </w:rPr>
              <w:t>Document Reference number</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528AE" w:rsidRPr="00B528AE" w:rsidRDefault="00B528AE" w:rsidP="00E86EFE">
            <w:pPr>
              <w:spacing w:before="240" w:after="240"/>
              <w:rPr>
                <w:rFonts w:ascii="Times New Roman" w:hAnsi="Times New Roman" w:cs="Times New Roman"/>
                <w:color w:val="FF0000"/>
                <w:sz w:val="24"/>
                <w:szCs w:val="24"/>
              </w:rPr>
            </w:pPr>
            <w:r w:rsidRPr="00B528AE">
              <w:rPr>
                <w:rFonts w:ascii="Times New Roman" w:hAnsi="Times New Roman" w:cs="Times New Roman"/>
                <w:sz w:val="24"/>
                <w:szCs w:val="24"/>
              </w:rPr>
              <w:t>See Attached</w:t>
            </w:r>
          </w:p>
        </w:tc>
      </w:tr>
      <w:tr w:rsidR="00B528AE" w:rsidRPr="00B528AE" w:rsidTr="00E86EFE">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528AE" w:rsidRPr="00B528AE" w:rsidRDefault="00B528AE" w:rsidP="00E86EFE">
            <w:pPr>
              <w:spacing w:before="240" w:after="240"/>
              <w:rPr>
                <w:rFonts w:ascii="Times New Roman" w:hAnsi="Times New Roman" w:cs="Times New Roman"/>
                <w:sz w:val="24"/>
                <w:szCs w:val="24"/>
              </w:rPr>
            </w:pPr>
            <w:r w:rsidRPr="00B528AE">
              <w:rPr>
                <w:rFonts w:ascii="Times New Roman" w:hAnsi="Times New Roman" w:cs="Times New Roman"/>
                <w:sz w:val="24"/>
                <w:szCs w:val="24"/>
              </w:rPr>
              <w:t>Version</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528AE" w:rsidRPr="00B528AE" w:rsidRDefault="00B528AE" w:rsidP="00E86EFE">
            <w:pPr>
              <w:spacing w:before="240" w:after="240"/>
              <w:rPr>
                <w:rFonts w:ascii="Times New Roman" w:hAnsi="Times New Roman" w:cs="Times New Roman"/>
                <w:sz w:val="24"/>
                <w:szCs w:val="24"/>
              </w:rPr>
            </w:pPr>
            <w:r w:rsidRPr="00B528AE">
              <w:rPr>
                <w:rFonts w:ascii="Times New Roman" w:hAnsi="Times New Roman" w:cs="Times New Roman"/>
                <w:color w:val="FF0000"/>
                <w:sz w:val="24"/>
                <w:szCs w:val="24"/>
              </w:rPr>
              <w:t>To be inserted by HO</w:t>
            </w:r>
          </w:p>
        </w:tc>
      </w:tr>
      <w:tr w:rsidR="00B528AE" w:rsidRPr="00B528AE" w:rsidTr="00E86EFE">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528AE" w:rsidRPr="00B528AE" w:rsidRDefault="00B528AE" w:rsidP="00E86EFE">
            <w:pPr>
              <w:spacing w:before="240" w:after="240"/>
              <w:rPr>
                <w:rFonts w:ascii="Times New Roman" w:hAnsi="Times New Roman" w:cs="Times New Roman"/>
                <w:sz w:val="24"/>
                <w:szCs w:val="24"/>
              </w:rPr>
            </w:pPr>
            <w:r w:rsidRPr="00B528AE">
              <w:rPr>
                <w:rFonts w:ascii="Times New Roman" w:hAnsi="Times New Roman" w:cs="Times New Roman"/>
                <w:sz w:val="24"/>
                <w:szCs w:val="24"/>
              </w:rPr>
              <w:t>Document Drafted by</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528AE" w:rsidRPr="00B528AE" w:rsidRDefault="00B528AE" w:rsidP="00E86EFE">
            <w:pPr>
              <w:rPr>
                <w:rFonts w:ascii="Times New Roman" w:hAnsi="Times New Roman" w:cs="Times New Roman"/>
                <w:b/>
                <w:sz w:val="24"/>
                <w:szCs w:val="24"/>
              </w:rPr>
            </w:pPr>
            <w:r w:rsidRPr="00B528AE">
              <w:rPr>
                <w:rFonts w:ascii="Times New Roman" w:hAnsi="Times New Roman" w:cs="Times New Roman"/>
                <w:b/>
                <w:sz w:val="24"/>
                <w:szCs w:val="24"/>
              </w:rPr>
              <w:t>Céim Eile, TCFE</w:t>
            </w:r>
          </w:p>
        </w:tc>
      </w:tr>
      <w:tr w:rsidR="00B528AE" w:rsidRPr="00B528AE" w:rsidTr="00E86EFE">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528AE" w:rsidRPr="00B528AE" w:rsidRDefault="00B528AE" w:rsidP="00E86EFE">
            <w:pPr>
              <w:spacing w:before="240" w:after="240"/>
              <w:rPr>
                <w:rFonts w:ascii="Times New Roman" w:hAnsi="Times New Roman" w:cs="Times New Roman"/>
                <w:sz w:val="24"/>
                <w:szCs w:val="24"/>
              </w:rPr>
            </w:pPr>
            <w:r w:rsidRPr="00B528AE">
              <w:rPr>
                <w:rFonts w:ascii="Times New Roman" w:hAnsi="Times New Roman" w:cs="Times New Roman"/>
                <w:sz w:val="24"/>
                <w:szCs w:val="24"/>
              </w:rPr>
              <w:t>Date Adopted by TETB</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528AE" w:rsidRPr="00B528AE" w:rsidRDefault="00B528AE" w:rsidP="00E86EFE">
            <w:pPr>
              <w:spacing w:before="240" w:after="240"/>
              <w:rPr>
                <w:rFonts w:ascii="Times New Roman" w:hAnsi="Times New Roman" w:cs="Times New Roman"/>
                <w:sz w:val="24"/>
                <w:szCs w:val="24"/>
              </w:rPr>
            </w:pPr>
            <w:r w:rsidRPr="00B528AE">
              <w:rPr>
                <w:rFonts w:ascii="Times New Roman" w:hAnsi="Times New Roman" w:cs="Times New Roman"/>
                <w:color w:val="FF0000"/>
                <w:sz w:val="24"/>
                <w:szCs w:val="24"/>
              </w:rPr>
              <w:t>To be inserted by HO</w:t>
            </w:r>
          </w:p>
        </w:tc>
      </w:tr>
      <w:tr w:rsidR="00B528AE" w:rsidRPr="00B528AE" w:rsidTr="00E86EFE">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528AE" w:rsidRPr="00B528AE" w:rsidRDefault="00B528AE" w:rsidP="00E86EFE">
            <w:pPr>
              <w:spacing w:before="240" w:after="240"/>
              <w:rPr>
                <w:rFonts w:ascii="Times New Roman" w:hAnsi="Times New Roman" w:cs="Times New Roman"/>
                <w:sz w:val="24"/>
                <w:szCs w:val="24"/>
              </w:rPr>
            </w:pPr>
            <w:r w:rsidRPr="00B528AE">
              <w:rPr>
                <w:rFonts w:ascii="Times New Roman" w:hAnsi="Times New Roman" w:cs="Times New Roman"/>
                <w:sz w:val="24"/>
                <w:szCs w:val="24"/>
              </w:rPr>
              <w:t xml:space="preserve">Reviewed/Amendment </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528AE" w:rsidRPr="00B528AE" w:rsidRDefault="00B528AE" w:rsidP="00E86EFE">
            <w:pPr>
              <w:pStyle w:val="ListParagraph"/>
              <w:ind w:left="42"/>
              <w:rPr>
                <w:rFonts w:ascii="Times New Roman" w:hAnsi="Times New Roman" w:cs="Times New Roman"/>
                <w:iCs/>
                <w:sz w:val="24"/>
                <w:szCs w:val="24"/>
              </w:rPr>
            </w:pPr>
            <w:r w:rsidRPr="00B528AE">
              <w:rPr>
                <w:rFonts w:ascii="Times New Roman" w:hAnsi="Times New Roman" w:cs="Times New Roman"/>
                <w:sz w:val="24"/>
                <w:szCs w:val="24"/>
              </w:rPr>
              <w:t xml:space="preserve"> </w:t>
            </w:r>
          </w:p>
          <w:p w:rsidR="00B528AE" w:rsidRPr="00B528AE" w:rsidRDefault="00B528AE" w:rsidP="00B528AE">
            <w:pPr>
              <w:pStyle w:val="ListParagraph"/>
              <w:ind w:left="42"/>
              <w:rPr>
                <w:rFonts w:ascii="Times New Roman" w:hAnsi="Times New Roman" w:cs="Times New Roman"/>
                <w:iCs/>
                <w:sz w:val="24"/>
                <w:szCs w:val="24"/>
              </w:rPr>
            </w:pPr>
            <w:r w:rsidRPr="00B528AE">
              <w:rPr>
                <w:rFonts w:ascii="Times New Roman" w:hAnsi="Times New Roman" w:cs="Times New Roman"/>
                <w:iCs/>
                <w:sz w:val="24"/>
                <w:szCs w:val="24"/>
              </w:rPr>
              <w:t>14 Ju</w:t>
            </w:r>
            <w:r>
              <w:rPr>
                <w:rFonts w:ascii="Times New Roman" w:hAnsi="Times New Roman" w:cs="Times New Roman"/>
                <w:iCs/>
                <w:sz w:val="24"/>
                <w:szCs w:val="24"/>
              </w:rPr>
              <w:t>ly</w:t>
            </w:r>
            <w:r w:rsidRPr="00B528AE">
              <w:rPr>
                <w:rFonts w:ascii="Times New Roman" w:hAnsi="Times New Roman" w:cs="Times New Roman"/>
                <w:iCs/>
                <w:sz w:val="24"/>
                <w:szCs w:val="24"/>
              </w:rPr>
              <w:t xml:space="preserve"> 2023</w:t>
            </w:r>
          </w:p>
        </w:tc>
      </w:tr>
      <w:tr w:rsidR="00B528AE" w:rsidRPr="00B528AE" w:rsidTr="00E86EFE">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528AE" w:rsidRPr="00B528AE" w:rsidRDefault="00B528AE" w:rsidP="00E86EFE">
            <w:pPr>
              <w:spacing w:before="240" w:after="240"/>
              <w:rPr>
                <w:rFonts w:ascii="Times New Roman" w:hAnsi="Times New Roman" w:cs="Times New Roman"/>
                <w:sz w:val="24"/>
                <w:szCs w:val="24"/>
              </w:rPr>
            </w:pPr>
            <w:r w:rsidRPr="00B528AE">
              <w:rPr>
                <w:rFonts w:ascii="Times New Roman" w:hAnsi="Times New Roman" w:cs="Times New Roman"/>
                <w:sz w:val="24"/>
                <w:szCs w:val="24"/>
              </w:rPr>
              <w:t>Date Review/Amendment Adopted</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528AE" w:rsidRPr="00B528AE" w:rsidRDefault="00B528AE" w:rsidP="00E86EFE">
            <w:pPr>
              <w:spacing w:before="240" w:after="240"/>
              <w:rPr>
                <w:rFonts w:ascii="Times New Roman" w:hAnsi="Times New Roman" w:cs="Times New Roman"/>
                <w:b/>
                <w:sz w:val="24"/>
                <w:szCs w:val="24"/>
              </w:rPr>
            </w:pPr>
            <w:r w:rsidRPr="00B528AE">
              <w:rPr>
                <w:rFonts w:ascii="Times New Roman" w:hAnsi="Times New Roman" w:cs="Times New Roman"/>
                <w:color w:val="FF0000"/>
                <w:sz w:val="24"/>
                <w:szCs w:val="24"/>
              </w:rPr>
              <w:t>To be inserted by HO</w:t>
            </w:r>
          </w:p>
        </w:tc>
      </w:tr>
    </w:tbl>
    <w:p w:rsidR="00B528AE" w:rsidRPr="00B528AE" w:rsidRDefault="00B528AE" w:rsidP="00B528AE">
      <w:pPr>
        <w:rPr>
          <w:rFonts w:ascii="Times New Roman" w:hAnsi="Times New Roman" w:cs="Times New Roman"/>
          <w:color w:val="1F497D"/>
          <w:sz w:val="24"/>
          <w:szCs w:val="24"/>
        </w:rPr>
      </w:pPr>
    </w:p>
    <w:p w:rsidR="00B528AE" w:rsidRPr="00B528AE" w:rsidRDefault="00B528AE" w:rsidP="00B528AE">
      <w:pPr>
        <w:rPr>
          <w:rFonts w:ascii="Times New Roman" w:hAnsi="Times New Roman" w:cs="Times New Roman"/>
          <w:sz w:val="24"/>
          <w:szCs w:val="24"/>
        </w:rPr>
      </w:pPr>
    </w:p>
    <w:p w:rsidR="00E86EFE" w:rsidRDefault="00E86EFE" w:rsidP="00E86EFE">
      <w:pPr>
        <w:rPr>
          <w:rFonts w:ascii="Georgia" w:hAnsi="Georgia"/>
        </w:rPr>
      </w:pPr>
    </w:p>
    <w:p w:rsidR="00E86EFE" w:rsidRPr="00D774C1" w:rsidRDefault="00E86EFE" w:rsidP="00E86EFE"/>
    <w:p w:rsidR="00E86EFE" w:rsidRPr="00D774C1" w:rsidRDefault="00E86EFE" w:rsidP="00E86EFE">
      <w:pPr>
        <w:ind w:hanging="450"/>
        <w:jc w:val="center"/>
      </w:pPr>
      <w:r w:rsidRPr="00D774C1">
        <w:rPr>
          <w:noProof/>
          <w:lang w:val="en-IE" w:eastAsia="en-IE"/>
        </w:rPr>
        <w:drawing>
          <wp:inline distT="0" distB="0" distL="0" distR="0" wp14:anchorId="0CBC3F31" wp14:editId="2CD0E6A3">
            <wp:extent cx="787882" cy="428411"/>
            <wp:effectExtent l="0" t="0" r="0" b="0"/>
            <wp:docPr id="5" name="Picture 5" descr="F:\Letters-references-leave-bank-logos\Jan 2019 logos\et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etters-references-leave-bank-logos\Jan 2019 logos\etb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4789" cy="437604"/>
                    </a:xfrm>
                    <a:prstGeom prst="rect">
                      <a:avLst/>
                    </a:prstGeom>
                    <a:noFill/>
                    <a:ln>
                      <a:noFill/>
                    </a:ln>
                  </pic:spPr>
                </pic:pic>
              </a:graphicData>
            </a:graphic>
          </wp:inline>
        </w:drawing>
      </w:r>
      <w:r>
        <w:rPr>
          <w:noProof/>
          <w:lang w:val="en-IE" w:eastAsia="en-IE"/>
        </w:rPr>
        <w:drawing>
          <wp:inline distT="0" distB="0" distL="0" distR="0" wp14:anchorId="652CB8A7" wp14:editId="7FB4DCC5">
            <wp:extent cx="1569307"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06893" cy="477903"/>
                    </a:xfrm>
                    <a:prstGeom prst="rect">
                      <a:avLst/>
                    </a:prstGeom>
                  </pic:spPr>
                </pic:pic>
              </a:graphicData>
            </a:graphic>
          </wp:inline>
        </w:drawing>
      </w:r>
      <w:r w:rsidRPr="00D774C1">
        <w:rPr>
          <w:noProof/>
          <w:lang w:val="en-IE" w:eastAsia="en-IE"/>
        </w:rPr>
        <w:drawing>
          <wp:inline distT="0" distB="0" distL="0" distR="0" wp14:anchorId="5886664E" wp14:editId="370F982D">
            <wp:extent cx="1314476" cy="4927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23856" cy="496276"/>
                    </a:xfrm>
                    <a:prstGeom prst="rect">
                      <a:avLst/>
                    </a:prstGeom>
                  </pic:spPr>
                </pic:pic>
              </a:graphicData>
            </a:graphic>
          </wp:inline>
        </w:drawing>
      </w:r>
      <w:r w:rsidRPr="00D774C1">
        <w:rPr>
          <w:noProof/>
          <w:lang w:val="en-IE" w:eastAsia="en-IE"/>
        </w:rPr>
        <w:drawing>
          <wp:inline distT="0" distB="0" distL="0" distR="0" wp14:anchorId="6C4DC804" wp14:editId="7EFF4134">
            <wp:extent cx="653608" cy="389255"/>
            <wp:effectExtent l="0" t="0" r="0" b="0"/>
            <wp:docPr id="6" name="Picture 6" descr="F:\Letters-references-leave-bank-logos\Jan 2019 logos\SOLAS High Res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tters-references-leave-bank-logos\Jan 2019 logos\SOLAS High Res jpe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4799" cy="395920"/>
                    </a:xfrm>
                    <a:prstGeom prst="rect">
                      <a:avLst/>
                    </a:prstGeom>
                    <a:noFill/>
                    <a:ln>
                      <a:noFill/>
                    </a:ln>
                  </pic:spPr>
                </pic:pic>
              </a:graphicData>
            </a:graphic>
          </wp:inline>
        </w:drawing>
      </w:r>
    </w:p>
    <w:p w:rsidR="00E86EFE" w:rsidRPr="00E86EFE" w:rsidRDefault="00E86EFE" w:rsidP="00E86EFE">
      <w:pPr>
        <w:rPr>
          <w:rFonts w:ascii="Times New Roman" w:hAnsi="Times New Roman" w:cs="Times New Roman"/>
        </w:rPr>
      </w:pPr>
    </w:p>
    <w:p w:rsidR="00E86EFE" w:rsidRPr="00E86EFE" w:rsidRDefault="00E86EFE" w:rsidP="00E86EFE">
      <w:pPr>
        <w:pStyle w:val="Default"/>
        <w:jc w:val="center"/>
        <w:rPr>
          <w:sz w:val="16"/>
          <w:szCs w:val="14"/>
        </w:rPr>
      </w:pPr>
      <w:r w:rsidRPr="00E86EFE">
        <w:rPr>
          <w:sz w:val="16"/>
          <w:szCs w:val="14"/>
        </w:rPr>
        <w:t>“Youthreach is co-funded by the Government of Ireland, the European Social Fund and the Youth Employment Initiative as part of thE European Social Fund Plus (ESF+) 2021-2027.”</w:t>
      </w:r>
    </w:p>
    <w:p w:rsidR="00E86EFE" w:rsidRPr="00E86EFE" w:rsidRDefault="00E86EFE" w:rsidP="00E86EFE">
      <w:pPr>
        <w:pStyle w:val="Default"/>
        <w:jc w:val="center"/>
        <w:rPr>
          <w:sz w:val="16"/>
          <w:szCs w:val="14"/>
        </w:rPr>
      </w:pPr>
    </w:p>
    <w:p w:rsidR="00E86EFE" w:rsidRPr="00E86EFE" w:rsidRDefault="00E86EFE" w:rsidP="00E86EFE">
      <w:pPr>
        <w:pStyle w:val="Default"/>
        <w:jc w:val="center"/>
        <w:rPr>
          <w:sz w:val="16"/>
          <w:szCs w:val="14"/>
        </w:rPr>
      </w:pPr>
      <w:r w:rsidRPr="00E86EFE">
        <w:rPr>
          <w:sz w:val="16"/>
          <w:szCs w:val="14"/>
        </w:rPr>
        <w:t>Funded by the Irish Government and part-financed by the European Union under the</w:t>
      </w:r>
    </w:p>
    <w:p w:rsidR="00E86EFE" w:rsidRPr="00E86EFE" w:rsidRDefault="00E86EFE" w:rsidP="00E86EFE">
      <w:pPr>
        <w:pStyle w:val="Default"/>
        <w:jc w:val="center"/>
        <w:rPr>
          <w:sz w:val="16"/>
          <w:szCs w:val="14"/>
        </w:rPr>
      </w:pPr>
      <w:r w:rsidRPr="00E86EFE">
        <w:rPr>
          <w:sz w:val="16"/>
          <w:szCs w:val="14"/>
        </w:rPr>
        <w:t>National Development Plan</w:t>
      </w:r>
    </w:p>
    <w:p w:rsidR="00E86EFE" w:rsidRPr="00E86EFE" w:rsidRDefault="00E86EFE" w:rsidP="00E86EFE">
      <w:pPr>
        <w:jc w:val="center"/>
        <w:rPr>
          <w:rFonts w:ascii="Times New Roman" w:hAnsi="Times New Roman" w:cs="Times New Roman"/>
          <w:sz w:val="16"/>
          <w:szCs w:val="14"/>
        </w:rPr>
      </w:pPr>
      <w:r w:rsidRPr="00E86EFE">
        <w:rPr>
          <w:rFonts w:ascii="Times New Roman" w:hAnsi="Times New Roman" w:cs="Times New Roman"/>
          <w:sz w:val="16"/>
          <w:szCs w:val="14"/>
        </w:rPr>
        <w:t>Príomh Oifigeach Feidhmiúcháin: Bernadette Cullen</w:t>
      </w:r>
    </w:p>
    <w:p w:rsidR="00E86EFE" w:rsidRPr="00E86EFE" w:rsidRDefault="00E86EFE" w:rsidP="00E86EFE">
      <w:pPr>
        <w:rPr>
          <w:rFonts w:ascii="Times New Roman" w:hAnsi="Times New Roman" w:cs="Times New Roman"/>
        </w:rPr>
      </w:pPr>
    </w:p>
    <w:p w:rsidR="003D032C" w:rsidRPr="00B528AE" w:rsidRDefault="003D032C" w:rsidP="00E86EFE">
      <w:pPr>
        <w:spacing w:line="540" w:lineRule="atLeast"/>
        <w:jc w:val="center"/>
        <w:rPr>
          <w:rFonts w:ascii="Times New Roman" w:hAnsi="Times New Roman" w:cs="Times New Roman"/>
          <w:sz w:val="24"/>
          <w:szCs w:val="24"/>
        </w:rPr>
        <w:sectPr w:rsidR="003D032C" w:rsidRPr="00B528AE" w:rsidSect="00C82DF6">
          <w:pgSz w:w="12240" w:h="15840"/>
          <w:pgMar w:top="1500" w:right="1260" w:bottom="280" w:left="12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3D032C" w:rsidRPr="00B528AE" w:rsidRDefault="003D032C">
      <w:pPr>
        <w:pStyle w:val="BodyText"/>
        <w:spacing w:before="7"/>
        <w:rPr>
          <w:rFonts w:ascii="Times New Roman" w:hAnsi="Times New Roman" w:cs="Times New Roman"/>
          <w:sz w:val="24"/>
          <w:szCs w:val="24"/>
        </w:rPr>
      </w:pPr>
    </w:p>
    <w:p w:rsidR="003D032C" w:rsidRPr="00B528AE" w:rsidRDefault="003D032C">
      <w:pPr>
        <w:pStyle w:val="BodyText"/>
        <w:rPr>
          <w:rFonts w:ascii="Times New Roman" w:hAnsi="Times New Roman" w:cs="Times New Roman"/>
          <w:sz w:val="24"/>
          <w:szCs w:val="24"/>
        </w:rPr>
      </w:pPr>
    </w:p>
    <w:p w:rsidR="003D032C" w:rsidRPr="00B528AE" w:rsidRDefault="003D032C">
      <w:pPr>
        <w:pStyle w:val="BodyText"/>
        <w:rPr>
          <w:rFonts w:ascii="Times New Roman" w:hAnsi="Times New Roman" w:cs="Times New Roman"/>
          <w:sz w:val="24"/>
          <w:szCs w:val="24"/>
        </w:rPr>
      </w:pPr>
    </w:p>
    <w:p w:rsidR="003D032C" w:rsidRPr="00E86EFE" w:rsidRDefault="003D032C" w:rsidP="00E86EFE">
      <w:pPr>
        <w:pStyle w:val="BodyText"/>
        <w:spacing w:line="360" w:lineRule="auto"/>
        <w:jc w:val="both"/>
        <w:rPr>
          <w:rFonts w:ascii="Times New Roman" w:hAnsi="Times New Roman" w:cs="Times New Roman"/>
          <w:sz w:val="24"/>
          <w:szCs w:val="24"/>
        </w:rPr>
      </w:pPr>
    </w:p>
    <w:p w:rsidR="003D032C" w:rsidRPr="00E86EFE" w:rsidRDefault="00E86EFE" w:rsidP="00E86EFE">
      <w:pPr>
        <w:pStyle w:val="Heading1"/>
        <w:spacing w:line="360" w:lineRule="auto"/>
        <w:jc w:val="both"/>
        <w:rPr>
          <w:rFonts w:ascii="Times New Roman" w:hAnsi="Times New Roman" w:cs="Times New Roman"/>
          <w:sz w:val="24"/>
          <w:szCs w:val="24"/>
        </w:rPr>
      </w:pPr>
      <w:bookmarkStart w:id="1" w:name="_Toc139882718"/>
      <w:r w:rsidRPr="00E86EFE">
        <w:rPr>
          <w:rFonts w:ascii="Times New Roman" w:hAnsi="Times New Roman" w:cs="Times New Roman"/>
          <w:sz w:val="24"/>
          <w:szCs w:val="24"/>
        </w:rPr>
        <w:t>Rationale</w:t>
      </w:r>
      <w:bookmarkEnd w:id="1"/>
    </w:p>
    <w:p w:rsidR="003D032C" w:rsidRPr="00E86EFE" w:rsidRDefault="003D032C" w:rsidP="00E86EFE">
      <w:pPr>
        <w:pStyle w:val="BodyText"/>
        <w:spacing w:before="1" w:line="360" w:lineRule="auto"/>
        <w:jc w:val="both"/>
        <w:rPr>
          <w:rFonts w:ascii="Times New Roman" w:hAnsi="Times New Roman" w:cs="Times New Roman"/>
          <w:b/>
          <w:sz w:val="24"/>
          <w:szCs w:val="24"/>
        </w:rPr>
      </w:pPr>
    </w:p>
    <w:p w:rsidR="003D032C" w:rsidRPr="00E86EFE" w:rsidRDefault="00E86EFE" w:rsidP="00E86EFE">
      <w:pPr>
        <w:pStyle w:val="BodyText"/>
        <w:spacing w:line="360" w:lineRule="auto"/>
        <w:ind w:left="160" w:right="174"/>
        <w:jc w:val="both"/>
        <w:rPr>
          <w:rFonts w:ascii="Times New Roman" w:hAnsi="Times New Roman" w:cs="Times New Roman"/>
          <w:sz w:val="24"/>
          <w:szCs w:val="24"/>
        </w:rPr>
      </w:pPr>
      <w:r w:rsidRPr="00E86EFE">
        <w:rPr>
          <w:rFonts w:ascii="Times New Roman" w:hAnsi="Times New Roman" w:cs="Times New Roman"/>
          <w:sz w:val="24"/>
          <w:szCs w:val="24"/>
        </w:rPr>
        <w:t xml:space="preserve">This policy has been formulated by TCFE AND CÉIM EILE. This policy has been prepared with reference </w:t>
      </w:r>
      <w:r w:rsidRPr="00E86EFE">
        <w:rPr>
          <w:rFonts w:ascii="Times New Roman" w:hAnsi="Times New Roman" w:cs="Times New Roman"/>
          <w:w w:val="95"/>
          <w:sz w:val="24"/>
          <w:szCs w:val="24"/>
        </w:rPr>
        <w:t>to</w:t>
      </w:r>
      <w:r w:rsidRPr="00E86EFE">
        <w:rPr>
          <w:rFonts w:ascii="Times New Roman" w:hAnsi="Times New Roman" w:cs="Times New Roman"/>
          <w:spacing w:val="-13"/>
          <w:w w:val="95"/>
          <w:sz w:val="24"/>
          <w:szCs w:val="24"/>
        </w:rPr>
        <w:t xml:space="preserve"> </w:t>
      </w:r>
      <w:r w:rsidRPr="00E86EFE">
        <w:rPr>
          <w:rFonts w:ascii="Times New Roman" w:hAnsi="Times New Roman" w:cs="Times New Roman"/>
          <w:w w:val="95"/>
          <w:sz w:val="24"/>
          <w:szCs w:val="24"/>
        </w:rPr>
        <w:t>‘Managing</w:t>
      </w:r>
      <w:r w:rsidRPr="00E86EFE">
        <w:rPr>
          <w:rFonts w:ascii="Times New Roman" w:hAnsi="Times New Roman" w:cs="Times New Roman"/>
          <w:spacing w:val="-15"/>
          <w:w w:val="95"/>
          <w:sz w:val="24"/>
          <w:szCs w:val="24"/>
        </w:rPr>
        <w:t xml:space="preserve"> </w:t>
      </w:r>
      <w:r w:rsidRPr="00E86EFE">
        <w:rPr>
          <w:rFonts w:ascii="Times New Roman" w:hAnsi="Times New Roman" w:cs="Times New Roman"/>
          <w:w w:val="95"/>
          <w:sz w:val="24"/>
          <w:szCs w:val="24"/>
        </w:rPr>
        <w:t>Chronic</w:t>
      </w:r>
      <w:r w:rsidRPr="00E86EFE">
        <w:rPr>
          <w:rFonts w:ascii="Times New Roman" w:hAnsi="Times New Roman" w:cs="Times New Roman"/>
          <w:spacing w:val="-15"/>
          <w:w w:val="95"/>
          <w:sz w:val="24"/>
          <w:szCs w:val="24"/>
        </w:rPr>
        <w:t xml:space="preserve"> </w:t>
      </w:r>
      <w:r w:rsidRPr="00E86EFE">
        <w:rPr>
          <w:rFonts w:ascii="Times New Roman" w:hAnsi="Times New Roman" w:cs="Times New Roman"/>
          <w:w w:val="95"/>
          <w:sz w:val="24"/>
          <w:szCs w:val="24"/>
        </w:rPr>
        <w:t>Health</w:t>
      </w:r>
      <w:r w:rsidRPr="00E86EFE">
        <w:rPr>
          <w:rFonts w:ascii="Times New Roman" w:hAnsi="Times New Roman" w:cs="Times New Roman"/>
          <w:spacing w:val="-14"/>
          <w:w w:val="95"/>
          <w:sz w:val="24"/>
          <w:szCs w:val="24"/>
        </w:rPr>
        <w:t xml:space="preserve"> </w:t>
      </w:r>
      <w:r w:rsidRPr="00E86EFE">
        <w:rPr>
          <w:rFonts w:ascii="Times New Roman" w:hAnsi="Times New Roman" w:cs="Times New Roman"/>
          <w:w w:val="95"/>
          <w:sz w:val="24"/>
          <w:szCs w:val="24"/>
        </w:rPr>
        <w:t>Conditions</w:t>
      </w:r>
      <w:r w:rsidRPr="00E86EFE">
        <w:rPr>
          <w:rFonts w:ascii="Times New Roman" w:hAnsi="Times New Roman" w:cs="Times New Roman"/>
          <w:spacing w:val="-16"/>
          <w:w w:val="95"/>
          <w:sz w:val="24"/>
          <w:szCs w:val="24"/>
        </w:rPr>
        <w:t xml:space="preserve"> </w:t>
      </w:r>
      <w:r w:rsidRPr="00E86EFE">
        <w:rPr>
          <w:rFonts w:ascii="Times New Roman" w:hAnsi="Times New Roman" w:cs="Times New Roman"/>
          <w:w w:val="95"/>
          <w:sz w:val="24"/>
          <w:szCs w:val="24"/>
        </w:rPr>
        <w:t>at</w:t>
      </w:r>
      <w:r w:rsidRPr="00E86EFE">
        <w:rPr>
          <w:rFonts w:ascii="Times New Roman" w:hAnsi="Times New Roman" w:cs="Times New Roman"/>
          <w:spacing w:val="-14"/>
          <w:w w:val="95"/>
          <w:sz w:val="24"/>
          <w:szCs w:val="24"/>
        </w:rPr>
        <w:t xml:space="preserve"> </w:t>
      </w:r>
      <w:r>
        <w:rPr>
          <w:rFonts w:ascii="Times New Roman" w:hAnsi="Times New Roman" w:cs="Times New Roman"/>
          <w:w w:val="95"/>
          <w:sz w:val="24"/>
          <w:szCs w:val="24"/>
        </w:rPr>
        <w:t>college/centre</w:t>
      </w:r>
      <w:r w:rsidRPr="00E86EFE">
        <w:rPr>
          <w:rFonts w:ascii="Times New Roman" w:hAnsi="Times New Roman" w:cs="Times New Roman"/>
          <w:spacing w:val="-14"/>
          <w:w w:val="95"/>
          <w:sz w:val="24"/>
          <w:szCs w:val="24"/>
        </w:rPr>
        <w:t xml:space="preserve"> </w:t>
      </w:r>
      <w:r w:rsidRPr="00E86EFE">
        <w:rPr>
          <w:rFonts w:ascii="Times New Roman" w:hAnsi="Times New Roman" w:cs="Times New Roman"/>
          <w:w w:val="95"/>
          <w:sz w:val="24"/>
          <w:szCs w:val="24"/>
        </w:rPr>
        <w:t>–</w:t>
      </w:r>
      <w:r w:rsidRPr="00E86EFE">
        <w:rPr>
          <w:rFonts w:ascii="Times New Roman" w:hAnsi="Times New Roman" w:cs="Times New Roman"/>
          <w:spacing w:val="-14"/>
          <w:w w:val="95"/>
          <w:sz w:val="24"/>
          <w:szCs w:val="24"/>
        </w:rPr>
        <w:t xml:space="preserve"> </w:t>
      </w:r>
      <w:r w:rsidRPr="00E86EFE">
        <w:rPr>
          <w:rFonts w:ascii="Times New Roman" w:hAnsi="Times New Roman" w:cs="Times New Roman"/>
          <w:w w:val="95"/>
          <w:sz w:val="24"/>
          <w:szCs w:val="24"/>
        </w:rPr>
        <w:t>a</w:t>
      </w:r>
      <w:r w:rsidRPr="00E86EFE">
        <w:rPr>
          <w:rFonts w:ascii="Times New Roman" w:hAnsi="Times New Roman" w:cs="Times New Roman"/>
          <w:spacing w:val="-16"/>
          <w:w w:val="95"/>
          <w:sz w:val="24"/>
          <w:szCs w:val="24"/>
        </w:rPr>
        <w:t xml:space="preserve"> </w:t>
      </w:r>
      <w:r w:rsidRPr="00E86EFE">
        <w:rPr>
          <w:rFonts w:ascii="Times New Roman" w:hAnsi="Times New Roman" w:cs="Times New Roman"/>
          <w:w w:val="95"/>
          <w:sz w:val="24"/>
          <w:szCs w:val="24"/>
        </w:rPr>
        <w:t>resource</w:t>
      </w:r>
      <w:r w:rsidRPr="00E86EFE">
        <w:rPr>
          <w:rFonts w:ascii="Times New Roman" w:hAnsi="Times New Roman" w:cs="Times New Roman"/>
          <w:spacing w:val="-13"/>
          <w:w w:val="95"/>
          <w:sz w:val="24"/>
          <w:szCs w:val="24"/>
        </w:rPr>
        <w:t xml:space="preserve"> </w:t>
      </w:r>
      <w:r w:rsidRPr="00E86EFE">
        <w:rPr>
          <w:rFonts w:ascii="Times New Roman" w:hAnsi="Times New Roman" w:cs="Times New Roman"/>
          <w:w w:val="95"/>
          <w:sz w:val="24"/>
          <w:szCs w:val="24"/>
        </w:rPr>
        <w:t>pack</w:t>
      </w:r>
      <w:r w:rsidRPr="00E86EFE">
        <w:rPr>
          <w:rFonts w:ascii="Times New Roman" w:hAnsi="Times New Roman" w:cs="Times New Roman"/>
          <w:spacing w:val="-15"/>
          <w:w w:val="95"/>
          <w:sz w:val="24"/>
          <w:szCs w:val="24"/>
        </w:rPr>
        <w:t xml:space="preserve"> </w:t>
      </w:r>
      <w:r w:rsidRPr="00E86EFE">
        <w:rPr>
          <w:rFonts w:ascii="Times New Roman" w:hAnsi="Times New Roman" w:cs="Times New Roman"/>
          <w:w w:val="95"/>
          <w:sz w:val="24"/>
          <w:szCs w:val="24"/>
        </w:rPr>
        <w:t>for</w:t>
      </w:r>
      <w:r w:rsidRPr="00E86EFE">
        <w:rPr>
          <w:rFonts w:ascii="Times New Roman" w:hAnsi="Times New Roman" w:cs="Times New Roman"/>
          <w:spacing w:val="-14"/>
          <w:w w:val="95"/>
          <w:sz w:val="24"/>
          <w:szCs w:val="24"/>
        </w:rPr>
        <w:t xml:space="preserve"> </w:t>
      </w:r>
      <w:r w:rsidRPr="00E86EFE">
        <w:rPr>
          <w:rFonts w:ascii="Times New Roman" w:hAnsi="Times New Roman" w:cs="Times New Roman"/>
          <w:w w:val="95"/>
          <w:sz w:val="24"/>
          <w:szCs w:val="24"/>
        </w:rPr>
        <w:t>teachers</w:t>
      </w:r>
      <w:r w:rsidRPr="00E86EFE">
        <w:rPr>
          <w:rFonts w:ascii="Times New Roman" w:hAnsi="Times New Roman" w:cs="Times New Roman"/>
          <w:spacing w:val="-14"/>
          <w:w w:val="95"/>
          <w:sz w:val="24"/>
          <w:szCs w:val="24"/>
        </w:rPr>
        <w:t xml:space="preserve"> </w:t>
      </w:r>
      <w:r w:rsidRPr="00E86EFE">
        <w:rPr>
          <w:rFonts w:ascii="Times New Roman" w:hAnsi="Times New Roman" w:cs="Times New Roman"/>
          <w:w w:val="95"/>
          <w:sz w:val="24"/>
          <w:szCs w:val="24"/>
        </w:rPr>
        <w:t>and</w:t>
      </w:r>
      <w:r w:rsidRPr="00E86EFE">
        <w:rPr>
          <w:rFonts w:ascii="Times New Roman" w:hAnsi="Times New Roman" w:cs="Times New Roman"/>
          <w:spacing w:val="-15"/>
          <w:w w:val="95"/>
          <w:sz w:val="24"/>
          <w:szCs w:val="24"/>
        </w:rPr>
        <w:t xml:space="preserve"> </w:t>
      </w:r>
      <w:r w:rsidRPr="00E86EFE">
        <w:rPr>
          <w:rFonts w:ascii="Times New Roman" w:hAnsi="Times New Roman" w:cs="Times New Roman"/>
          <w:w w:val="95"/>
          <w:sz w:val="24"/>
          <w:szCs w:val="24"/>
        </w:rPr>
        <w:t>parents’</w:t>
      </w:r>
      <w:r w:rsidRPr="00E86EFE">
        <w:rPr>
          <w:rFonts w:ascii="Times New Roman" w:hAnsi="Times New Roman" w:cs="Times New Roman"/>
          <w:spacing w:val="-14"/>
          <w:w w:val="95"/>
          <w:sz w:val="24"/>
          <w:szCs w:val="24"/>
        </w:rPr>
        <w:t xml:space="preserve"> </w:t>
      </w:r>
      <w:r w:rsidRPr="00E86EFE">
        <w:rPr>
          <w:rFonts w:ascii="Times New Roman" w:hAnsi="Times New Roman" w:cs="Times New Roman"/>
          <w:w w:val="95"/>
          <w:sz w:val="24"/>
          <w:szCs w:val="24"/>
        </w:rPr>
        <w:t xml:space="preserve">prepared </w:t>
      </w:r>
      <w:r w:rsidRPr="00E86EFE">
        <w:rPr>
          <w:rFonts w:ascii="Times New Roman" w:hAnsi="Times New Roman" w:cs="Times New Roman"/>
          <w:sz w:val="24"/>
          <w:szCs w:val="24"/>
        </w:rPr>
        <w:t>by the Asthma Society of Ireland, Diabetes Federation Ireland, Brainwave the Irish Epilepsy Association and Anaphylaxis</w:t>
      </w:r>
      <w:r w:rsidRPr="00E86EFE">
        <w:rPr>
          <w:rFonts w:ascii="Times New Roman" w:hAnsi="Times New Roman" w:cs="Times New Roman"/>
          <w:spacing w:val="-1"/>
          <w:sz w:val="24"/>
          <w:szCs w:val="24"/>
        </w:rPr>
        <w:t xml:space="preserve"> </w:t>
      </w:r>
      <w:r w:rsidRPr="00E86EFE">
        <w:rPr>
          <w:rFonts w:ascii="Times New Roman" w:hAnsi="Times New Roman" w:cs="Times New Roman"/>
          <w:sz w:val="24"/>
          <w:szCs w:val="24"/>
        </w:rPr>
        <w:t>Ireland.</w:t>
      </w:r>
    </w:p>
    <w:p w:rsidR="003D032C" w:rsidRPr="00E86EFE" w:rsidRDefault="003D032C" w:rsidP="00E86EFE">
      <w:pPr>
        <w:pStyle w:val="BodyText"/>
        <w:spacing w:before="6" w:line="360" w:lineRule="auto"/>
        <w:jc w:val="both"/>
        <w:rPr>
          <w:rFonts w:ascii="Times New Roman" w:hAnsi="Times New Roman" w:cs="Times New Roman"/>
          <w:sz w:val="24"/>
          <w:szCs w:val="24"/>
        </w:rPr>
      </w:pPr>
    </w:p>
    <w:p w:rsidR="003D032C" w:rsidRPr="00E86EFE" w:rsidRDefault="00E86EFE" w:rsidP="00E86EFE">
      <w:pPr>
        <w:pStyle w:val="BodyText"/>
        <w:spacing w:line="360" w:lineRule="auto"/>
        <w:ind w:left="160"/>
        <w:jc w:val="both"/>
        <w:rPr>
          <w:rFonts w:ascii="Times New Roman" w:hAnsi="Times New Roman" w:cs="Times New Roman"/>
          <w:sz w:val="24"/>
          <w:szCs w:val="24"/>
        </w:rPr>
      </w:pPr>
      <w:r w:rsidRPr="00E86EFE">
        <w:rPr>
          <w:rFonts w:ascii="Times New Roman" w:hAnsi="Times New Roman" w:cs="Times New Roman"/>
          <w:sz w:val="24"/>
          <w:szCs w:val="24"/>
        </w:rPr>
        <w:t>This policy is underpinned by our core values of respect, care and equality.</w:t>
      </w:r>
    </w:p>
    <w:p w:rsidR="003D032C" w:rsidRPr="00E86EFE" w:rsidRDefault="003D032C" w:rsidP="00E86EFE">
      <w:pPr>
        <w:pStyle w:val="BodyText"/>
        <w:spacing w:line="360" w:lineRule="auto"/>
        <w:jc w:val="both"/>
        <w:rPr>
          <w:rFonts w:ascii="Times New Roman" w:hAnsi="Times New Roman" w:cs="Times New Roman"/>
          <w:sz w:val="24"/>
          <w:szCs w:val="24"/>
        </w:rPr>
      </w:pPr>
    </w:p>
    <w:p w:rsidR="003D032C" w:rsidRPr="00E86EFE" w:rsidRDefault="00E86EFE" w:rsidP="00E86EFE">
      <w:pPr>
        <w:pStyle w:val="BodyText"/>
        <w:spacing w:before="1" w:line="360" w:lineRule="auto"/>
        <w:ind w:left="160" w:right="172"/>
        <w:jc w:val="both"/>
        <w:rPr>
          <w:rFonts w:ascii="Times New Roman" w:hAnsi="Times New Roman" w:cs="Times New Roman"/>
          <w:sz w:val="24"/>
          <w:szCs w:val="24"/>
        </w:rPr>
      </w:pPr>
      <w:r w:rsidRPr="00E86EFE">
        <w:rPr>
          <w:rFonts w:ascii="Times New Roman" w:hAnsi="Times New Roman" w:cs="Times New Roman"/>
          <w:sz w:val="24"/>
          <w:szCs w:val="24"/>
        </w:rPr>
        <w:t xml:space="preserve">This policy will be implemented in accordance with other policies in use in the </w:t>
      </w:r>
      <w:r>
        <w:rPr>
          <w:rFonts w:ascii="Times New Roman" w:hAnsi="Times New Roman" w:cs="Times New Roman"/>
          <w:sz w:val="24"/>
          <w:szCs w:val="24"/>
        </w:rPr>
        <w:t>college/centre</w:t>
      </w:r>
      <w:r w:rsidRPr="00E86EFE">
        <w:rPr>
          <w:rFonts w:ascii="Times New Roman" w:hAnsi="Times New Roman" w:cs="Times New Roman"/>
          <w:sz w:val="24"/>
          <w:szCs w:val="24"/>
        </w:rPr>
        <w:t xml:space="preserve"> such a</w:t>
      </w:r>
      <w:r>
        <w:rPr>
          <w:rFonts w:ascii="Times New Roman" w:hAnsi="Times New Roman" w:cs="Times New Roman"/>
          <w:sz w:val="24"/>
          <w:szCs w:val="24"/>
        </w:rPr>
        <w:t xml:space="preserve">s the Health and Safety Policy and </w:t>
      </w:r>
      <w:r w:rsidRPr="00E86EFE">
        <w:rPr>
          <w:rFonts w:ascii="Times New Roman" w:hAnsi="Times New Roman" w:cs="Times New Roman"/>
          <w:sz w:val="24"/>
          <w:szCs w:val="24"/>
        </w:rPr>
        <w:t>Admissions Policy. In line with the ETB ethos, the</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Board</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of</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Management</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and</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staff</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are</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committed</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providing</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best</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possible</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education</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and</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 xml:space="preserve">care for its </w:t>
      </w:r>
      <w:r>
        <w:rPr>
          <w:rFonts w:ascii="Times New Roman" w:hAnsi="Times New Roman" w:cs="Times New Roman"/>
          <w:sz w:val="24"/>
          <w:szCs w:val="24"/>
        </w:rPr>
        <w:t>learners</w:t>
      </w:r>
      <w:r w:rsidRPr="00E86EFE">
        <w:rPr>
          <w:rFonts w:ascii="Times New Roman" w:hAnsi="Times New Roman" w:cs="Times New Roman"/>
          <w:sz w:val="24"/>
          <w:szCs w:val="24"/>
        </w:rPr>
        <w:t xml:space="preserve"> and will always respond to the needs of a </w:t>
      </w:r>
      <w:r>
        <w:rPr>
          <w:rFonts w:ascii="Times New Roman" w:hAnsi="Times New Roman" w:cs="Times New Roman"/>
          <w:sz w:val="24"/>
          <w:szCs w:val="24"/>
        </w:rPr>
        <w:t>learners</w:t>
      </w:r>
      <w:r w:rsidRPr="00E86EFE">
        <w:rPr>
          <w:rFonts w:ascii="Times New Roman" w:hAnsi="Times New Roman" w:cs="Times New Roman"/>
          <w:sz w:val="24"/>
          <w:szCs w:val="24"/>
        </w:rPr>
        <w:t xml:space="preserve"> if that </w:t>
      </w:r>
      <w:r>
        <w:rPr>
          <w:rFonts w:ascii="Times New Roman" w:hAnsi="Times New Roman" w:cs="Times New Roman"/>
          <w:sz w:val="24"/>
          <w:szCs w:val="24"/>
        </w:rPr>
        <w:t>learners</w:t>
      </w:r>
      <w:r w:rsidRPr="00E86EFE">
        <w:rPr>
          <w:rFonts w:ascii="Times New Roman" w:hAnsi="Times New Roman" w:cs="Times New Roman"/>
          <w:sz w:val="24"/>
          <w:szCs w:val="24"/>
        </w:rPr>
        <w:t xml:space="preserve"> becomes ill or is injured while</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in</w:t>
      </w:r>
      <w:r w:rsidRPr="00E86EFE">
        <w:rPr>
          <w:rFonts w:ascii="Times New Roman" w:hAnsi="Times New Roman" w:cs="Times New Roman"/>
          <w:spacing w:val="-14"/>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13"/>
          <w:sz w:val="24"/>
          <w:szCs w:val="24"/>
        </w:rPr>
        <w:t xml:space="preserve"> </w:t>
      </w:r>
      <w:r w:rsidRPr="00E86EFE">
        <w:rPr>
          <w:rFonts w:ascii="Times New Roman" w:hAnsi="Times New Roman" w:cs="Times New Roman"/>
          <w:sz w:val="24"/>
          <w:szCs w:val="24"/>
        </w:rPr>
        <w:t>care</w:t>
      </w:r>
      <w:r w:rsidRPr="00E86EFE">
        <w:rPr>
          <w:rFonts w:ascii="Times New Roman" w:hAnsi="Times New Roman" w:cs="Times New Roman"/>
          <w:spacing w:val="-13"/>
          <w:sz w:val="24"/>
          <w:szCs w:val="24"/>
        </w:rPr>
        <w:t xml:space="preserve"> </w:t>
      </w:r>
      <w:r w:rsidRPr="00E86EFE">
        <w:rPr>
          <w:rFonts w:ascii="Times New Roman" w:hAnsi="Times New Roman" w:cs="Times New Roman"/>
          <w:sz w:val="24"/>
          <w:szCs w:val="24"/>
        </w:rPr>
        <w:t>of</w:t>
      </w:r>
      <w:r w:rsidRPr="00E86EFE">
        <w:rPr>
          <w:rFonts w:ascii="Times New Roman" w:hAnsi="Times New Roman" w:cs="Times New Roman"/>
          <w:spacing w:val="-12"/>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12"/>
          <w:sz w:val="24"/>
          <w:szCs w:val="24"/>
        </w:rPr>
        <w:t xml:space="preserve"> </w:t>
      </w:r>
      <w:r>
        <w:rPr>
          <w:rFonts w:ascii="Times New Roman" w:hAnsi="Times New Roman" w:cs="Times New Roman"/>
          <w:sz w:val="24"/>
          <w:szCs w:val="24"/>
        </w:rPr>
        <w:t>college/centre</w:t>
      </w:r>
      <w:r w:rsidRPr="00E86EFE">
        <w:rPr>
          <w:rFonts w:ascii="Times New Roman" w:hAnsi="Times New Roman" w:cs="Times New Roman"/>
          <w:sz w:val="24"/>
          <w:szCs w:val="24"/>
        </w:rPr>
        <w:t>.</w:t>
      </w:r>
      <w:r w:rsidRPr="00E86EFE">
        <w:rPr>
          <w:rFonts w:ascii="Times New Roman" w:hAnsi="Times New Roman" w:cs="Times New Roman"/>
          <w:spacing w:val="24"/>
          <w:sz w:val="24"/>
          <w:szCs w:val="24"/>
        </w:rPr>
        <w:t xml:space="preserve"> </w:t>
      </w:r>
      <w:r w:rsidRPr="00E86EFE">
        <w:rPr>
          <w:rFonts w:ascii="Times New Roman" w:hAnsi="Times New Roman" w:cs="Times New Roman"/>
          <w:sz w:val="24"/>
          <w:szCs w:val="24"/>
        </w:rPr>
        <w:t>Some</w:t>
      </w:r>
      <w:r w:rsidRPr="00E86EFE">
        <w:rPr>
          <w:rFonts w:ascii="Times New Roman" w:hAnsi="Times New Roman" w:cs="Times New Roman"/>
          <w:spacing w:val="-12"/>
          <w:sz w:val="24"/>
          <w:szCs w:val="24"/>
        </w:rPr>
        <w:t xml:space="preserve"> </w:t>
      </w:r>
      <w:r>
        <w:rPr>
          <w:rFonts w:ascii="Times New Roman" w:hAnsi="Times New Roman" w:cs="Times New Roman"/>
          <w:sz w:val="24"/>
          <w:szCs w:val="24"/>
        </w:rPr>
        <w:t>learners</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may</w:t>
      </w:r>
      <w:r w:rsidRPr="00E86EFE">
        <w:rPr>
          <w:rFonts w:ascii="Times New Roman" w:hAnsi="Times New Roman" w:cs="Times New Roman"/>
          <w:spacing w:val="-12"/>
          <w:sz w:val="24"/>
          <w:szCs w:val="24"/>
        </w:rPr>
        <w:t xml:space="preserve"> </w:t>
      </w:r>
      <w:r w:rsidRPr="00E86EFE">
        <w:rPr>
          <w:rFonts w:ascii="Times New Roman" w:hAnsi="Times New Roman" w:cs="Times New Roman"/>
          <w:sz w:val="24"/>
          <w:szCs w:val="24"/>
        </w:rPr>
        <w:t>have</w:t>
      </w:r>
      <w:r w:rsidRPr="00E86EFE">
        <w:rPr>
          <w:rFonts w:ascii="Times New Roman" w:hAnsi="Times New Roman" w:cs="Times New Roman"/>
          <w:spacing w:val="-12"/>
          <w:sz w:val="24"/>
          <w:szCs w:val="24"/>
        </w:rPr>
        <w:t xml:space="preserve"> </w:t>
      </w:r>
      <w:r w:rsidRPr="00E86EFE">
        <w:rPr>
          <w:rFonts w:ascii="Times New Roman" w:hAnsi="Times New Roman" w:cs="Times New Roman"/>
          <w:sz w:val="24"/>
          <w:szCs w:val="24"/>
        </w:rPr>
        <w:t>long-term</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health</w:t>
      </w:r>
      <w:r w:rsidRPr="00E86EFE">
        <w:rPr>
          <w:rFonts w:ascii="Times New Roman" w:hAnsi="Times New Roman" w:cs="Times New Roman"/>
          <w:spacing w:val="-13"/>
          <w:sz w:val="24"/>
          <w:szCs w:val="24"/>
        </w:rPr>
        <w:t xml:space="preserve"> </w:t>
      </w:r>
      <w:r w:rsidRPr="00E86EFE">
        <w:rPr>
          <w:rFonts w:ascii="Times New Roman" w:hAnsi="Times New Roman" w:cs="Times New Roman"/>
          <w:sz w:val="24"/>
          <w:szCs w:val="24"/>
        </w:rPr>
        <w:t>care</w:t>
      </w:r>
      <w:r w:rsidRPr="00E86EFE">
        <w:rPr>
          <w:rFonts w:ascii="Times New Roman" w:hAnsi="Times New Roman" w:cs="Times New Roman"/>
          <w:spacing w:val="-13"/>
          <w:sz w:val="24"/>
          <w:szCs w:val="24"/>
        </w:rPr>
        <w:t xml:space="preserve"> </w:t>
      </w:r>
      <w:r w:rsidRPr="00E86EFE">
        <w:rPr>
          <w:rFonts w:ascii="Times New Roman" w:hAnsi="Times New Roman" w:cs="Times New Roman"/>
          <w:sz w:val="24"/>
          <w:szCs w:val="24"/>
        </w:rPr>
        <w:t>needs</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that</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require</w:t>
      </w:r>
      <w:r w:rsidRPr="00E86EFE">
        <w:rPr>
          <w:rFonts w:ascii="Times New Roman" w:hAnsi="Times New Roman" w:cs="Times New Roman"/>
          <w:spacing w:val="-13"/>
          <w:sz w:val="24"/>
          <w:szCs w:val="24"/>
        </w:rPr>
        <w:t xml:space="preserve"> </w:t>
      </w:r>
      <w:r w:rsidRPr="00E86EFE">
        <w:rPr>
          <w:rFonts w:ascii="Times New Roman" w:hAnsi="Times New Roman" w:cs="Times New Roman"/>
          <w:sz w:val="24"/>
          <w:szCs w:val="24"/>
        </w:rPr>
        <w:t>ongoing medication</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allow</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them</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access</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education.</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Board</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and</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staff</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are</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committed</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supporting</w:t>
      </w:r>
      <w:r w:rsidRPr="00E86EFE">
        <w:rPr>
          <w:rFonts w:ascii="Times New Roman" w:hAnsi="Times New Roman" w:cs="Times New Roman"/>
          <w:spacing w:val="-6"/>
          <w:sz w:val="24"/>
          <w:szCs w:val="24"/>
        </w:rPr>
        <w:t xml:space="preserve"> </w:t>
      </w:r>
      <w:r>
        <w:rPr>
          <w:rFonts w:ascii="Times New Roman" w:hAnsi="Times New Roman" w:cs="Times New Roman"/>
          <w:sz w:val="24"/>
          <w:szCs w:val="24"/>
        </w:rPr>
        <w:t>learners</w:t>
      </w:r>
      <w:r w:rsidRPr="00E86EFE">
        <w:rPr>
          <w:rFonts w:ascii="Times New Roman" w:hAnsi="Times New Roman" w:cs="Times New Roman"/>
          <w:sz w:val="24"/>
          <w:szCs w:val="24"/>
        </w:rPr>
        <w:t xml:space="preserve"> in this situation and to facilitating their participation in </w:t>
      </w:r>
      <w:r>
        <w:rPr>
          <w:rFonts w:ascii="Times New Roman" w:hAnsi="Times New Roman" w:cs="Times New Roman"/>
          <w:sz w:val="24"/>
          <w:szCs w:val="24"/>
        </w:rPr>
        <w:t>college/centre</w:t>
      </w:r>
      <w:r w:rsidRPr="00E86EFE">
        <w:rPr>
          <w:rFonts w:ascii="Times New Roman" w:hAnsi="Times New Roman" w:cs="Times New Roman"/>
          <w:sz w:val="24"/>
          <w:szCs w:val="24"/>
        </w:rPr>
        <w:t xml:space="preserve"> life. If administration of medication is required</w:t>
      </w:r>
      <w:r w:rsidRPr="00E86EFE">
        <w:rPr>
          <w:rFonts w:ascii="Times New Roman" w:hAnsi="Times New Roman" w:cs="Times New Roman"/>
          <w:spacing w:val="-33"/>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31"/>
          <w:sz w:val="24"/>
          <w:szCs w:val="24"/>
        </w:rPr>
        <w:t xml:space="preserve"> </w:t>
      </w:r>
      <w:r w:rsidRPr="00E86EFE">
        <w:rPr>
          <w:rFonts w:ascii="Times New Roman" w:hAnsi="Times New Roman" w:cs="Times New Roman"/>
          <w:sz w:val="24"/>
          <w:szCs w:val="24"/>
        </w:rPr>
        <w:t>facilitate</w:t>
      </w:r>
      <w:r w:rsidRPr="00E86EFE">
        <w:rPr>
          <w:rFonts w:ascii="Times New Roman" w:hAnsi="Times New Roman" w:cs="Times New Roman"/>
          <w:spacing w:val="-33"/>
          <w:sz w:val="24"/>
          <w:szCs w:val="24"/>
        </w:rPr>
        <w:t xml:space="preserve"> </w:t>
      </w:r>
      <w:r w:rsidRPr="00E86EFE">
        <w:rPr>
          <w:rFonts w:ascii="Times New Roman" w:hAnsi="Times New Roman" w:cs="Times New Roman"/>
          <w:sz w:val="24"/>
          <w:szCs w:val="24"/>
        </w:rPr>
        <w:t>a</w:t>
      </w:r>
      <w:r w:rsidRPr="00E86EFE">
        <w:rPr>
          <w:rFonts w:ascii="Times New Roman" w:hAnsi="Times New Roman" w:cs="Times New Roman"/>
          <w:spacing w:val="-32"/>
          <w:sz w:val="24"/>
          <w:szCs w:val="24"/>
        </w:rPr>
        <w:t xml:space="preserve"> </w:t>
      </w:r>
      <w:r w:rsidRPr="00E86EFE">
        <w:rPr>
          <w:rFonts w:ascii="Times New Roman" w:hAnsi="Times New Roman" w:cs="Times New Roman"/>
          <w:sz w:val="24"/>
          <w:szCs w:val="24"/>
        </w:rPr>
        <w:t>fully</w:t>
      </w:r>
      <w:r w:rsidRPr="00E86EFE">
        <w:rPr>
          <w:rFonts w:ascii="Times New Roman" w:hAnsi="Times New Roman" w:cs="Times New Roman"/>
          <w:spacing w:val="-32"/>
          <w:sz w:val="24"/>
          <w:szCs w:val="24"/>
        </w:rPr>
        <w:t xml:space="preserve"> </w:t>
      </w:r>
      <w:r w:rsidRPr="00E86EFE">
        <w:rPr>
          <w:rFonts w:ascii="Times New Roman" w:hAnsi="Times New Roman" w:cs="Times New Roman"/>
          <w:sz w:val="24"/>
          <w:szCs w:val="24"/>
        </w:rPr>
        <w:t>inclusive</w:t>
      </w:r>
      <w:r w:rsidRPr="00E86EFE">
        <w:rPr>
          <w:rFonts w:ascii="Times New Roman" w:hAnsi="Times New Roman" w:cs="Times New Roman"/>
          <w:spacing w:val="-33"/>
          <w:sz w:val="24"/>
          <w:szCs w:val="24"/>
        </w:rPr>
        <w:t xml:space="preserve"> </w:t>
      </w:r>
      <w:r w:rsidRPr="00E86EFE">
        <w:rPr>
          <w:rFonts w:ascii="Times New Roman" w:hAnsi="Times New Roman" w:cs="Times New Roman"/>
          <w:sz w:val="24"/>
          <w:szCs w:val="24"/>
        </w:rPr>
        <w:t>environment</w:t>
      </w:r>
      <w:r>
        <w:rPr>
          <w:rFonts w:ascii="Times New Roman" w:hAnsi="Times New Roman" w:cs="Times New Roman"/>
          <w:sz w:val="24"/>
          <w:szCs w:val="24"/>
        </w:rPr>
        <w:t xml:space="preserve"> </w:t>
      </w:r>
      <w:r w:rsidRPr="00E86EFE">
        <w:rPr>
          <w:rFonts w:ascii="Times New Roman" w:hAnsi="Times New Roman" w:cs="Times New Roman"/>
          <w:spacing w:val="-33"/>
          <w:sz w:val="24"/>
          <w:szCs w:val="24"/>
        </w:rPr>
        <w:t xml:space="preserve"> </w:t>
      </w:r>
      <w:r w:rsidRPr="00E86EFE">
        <w:rPr>
          <w:rFonts w:ascii="Times New Roman" w:hAnsi="Times New Roman" w:cs="Times New Roman"/>
          <w:sz w:val="24"/>
          <w:szCs w:val="24"/>
        </w:rPr>
        <w:t>every</w:t>
      </w:r>
      <w:r w:rsidRPr="00E86EFE">
        <w:rPr>
          <w:rFonts w:ascii="Times New Roman" w:hAnsi="Times New Roman" w:cs="Times New Roman"/>
          <w:spacing w:val="-33"/>
          <w:sz w:val="24"/>
          <w:szCs w:val="24"/>
        </w:rPr>
        <w:t xml:space="preserve"> </w:t>
      </w:r>
      <w:r w:rsidRPr="00E86EFE">
        <w:rPr>
          <w:rFonts w:ascii="Times New Roman" w:hAnsi="Times New Roman" w:cs="Times New Roman"/>
          <w:sz w:val="24"/>
          <w:szCs w:val="24"/>
        </w:rPr>
        <w:t>effort</w:t>
      </w:r>
      <w:r w:rsidRPr="00E86EFE">
        <w:rPr>
          <w:rFonts w:ascii="Times New Roman" w:hAnsi="Times New Roman" w:cs="Times New Roman"/>
          <w:spacing w:val="-33"/>
          <w:sz w:val="24"/>
          <w:szCs w:val="24"/>
        </w:rPr>
        <w:t xml:space="preserve"> </w:t>
      </w:r>
      <w:r w:rsidRPr="00E86EFE">
        <w:rPr>
          <w:rFonts w:ascii="Times New Roman" w:hAnsi="Times New Roman" w:cs="Times New Roman"/>
          <w:sz w:val="24"/>
          <w:szCs w:val="24"/>
        </w:rPr>
        <w:t>will</w:t>
      </w:r>
      <w:r w:rsidRPr="00E86EFE">
        <w:rPr>
          <w:rFonts w:ascii="Times New Roman" w:hAnsi="Times New Roman" w:cs="Times New Roman"/>
          <w:spacing w:val="-33"/>
          <w:sz w:val="24"/>
          <w:szCs w:val="24"/>
        </w:rPr>
        <w:t xml:space="preserve"> </w:t>
      </w:r>
      <w:r w:rsidRPr="00E86EFE">
        <w:rPr>
          <w:rFonts w:ascii="Times New Roman" w:hAnsi="Times New Roman" w:cs="Times New Roman"/>
          <w:sz w:val="24"/>
          <w:szCs w:val="24"/>
        </w:rPr>
        <w:t>be</w:t>
      </w:r>
      <w:r w:rsidRPr="00E86EFE">
        <w:rPr>
          <w:rFonts w:ascii="Times New Roman" w:hAnsi="Times New Roman" w:cs="Times New Roman"/>
          <w:spacing w:val="-32"/>
          <w:sz w:val="24"/>
          <w:szCs w:val="24"/>
        </w:rPr>
        <w:t xml:space="preserve"> </w:t>
      </w:r>
      <w:r w:rsidRPr="00E86EFE">
        <w:rPr>
          <w:rFonts w:ascii="Times New Roman" w:hAnsi="Times New Roman" w:cs="Times New Roman"/>
          <w:sz w:val="24"/>
          <w:szCs w:val="24"/>
        </w:rPr>
        <w:t>made</w:t>
      </w:r>
      <w:r w:rsidRPr="00E86EFE">
        <w:rPr>
          <w:rFonts w:ascii="Times New Roman" w:hAnsi="Times New Roman" w:cs="Times New Roman"/>
          <w:spacing w:val="-32"/>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33"/>
          <w:sz w:val="24"/>
          <w:szCs w:val="24"/>
        </w:rPr>
        <w:t xml:space="preserve"> </w:t>
      </w:r>
      <w:r w:rsidRPr="00E86EFE">
        <w:rPr>
          <w:rFonts w:ascii="Times New Roman" w:hAnsi="Times New Roman" w:cs="Times New Roman"/>
          <w:sz w:val="24"/>
          <w:szCs w:val="24"/>
        </w:rPr>
        <w:t>accommodate</w:t>
      </w:r>
      <w:r w:rsidRPr="00E86EFE">
        <w:rPr>
          <w:rFonts w:ascii="Times New Roman" w:hAnsi="Times New Roman" w:cs="Times New Roman"/>
          <w:spacing w:val="-33"/>
          <w:sz w:val="24"/>
          <w:szCs w:val="24"/>
        </w:rPr>
        <w:t xml:space="preserve"> </w:t>
      </w:r>
      <w:r>
        <w:rPr>
          <w:rFonts w:ascii="Times New Roman" w:hAnsi="Times New Roman" w:cs="Times New Roman"/>
          <w:sz w:val="24"/>
          <w:szCs w:val="24"/>
        </w:rPr>
        <w:t>learners</w:t>
      </w:r>
      <w:r w:rsidRPr="00E86EFE">
        <w:rPr>
          <w:rFonts w:ascii="Times New Roman" w:hAnsi="Times New Roman" w:cs="Times New Roman"/>
          <w:sz w:val="24"/>
          <w:szCs w:val="24"/>
        </w:rPr>
        <w:t>’ needs in line with the provisions</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below.</w:t>
      </w:r>
    </w:p>
    <w:p w:rsidR="003D032C" w:rsidRPr="00E86EFE" w:rsidRDefault="003D032C" w:rsidP="00E86EFE">
      <w:pPr>
        <w:pStyle w:val="BodyText"/>
        <w:spacing w:before="2" w:line="360" w:lineRule="auto"/>
        <w:jc w:val="both"/>
        <w:rPr>
          <w:rFonts w:ascii="Times New Roman" w:hAnsi="Times New Roman" w:cs="Times New Roman"/>
          <w:sz w:val="24"/>
          <w:szCs w:val="24"/>
        </w:rPr>
      </w:pPr>
    </w:p>
    <w:p w:rsidR="003D032C" w:rsidRPr="00E86EFE" w:rsidRDefault="00E86EFE" w:rsidP="00E86EFE">
      <w:pPr>
        <w:pStyle w:val="BodyText"/>
        <w:spacing w:line="360" w:lineRule="auto"/>
        <w:ind w:left="160"/>
        <w:jc w:val="both"/>
        <w:rPr>
          <w:rFonts w:ascii="Times New Roman" w:hAnsi="Times New Roman" w:cs="Times New Roman"/>
          <w:sz w:val="24"/>
          <w:szCs w:val="24"/>
        </w:rPr>
      </w:pPr>
      <w:r w:rsidRPr="00E86EFE">
        <w:rPr>
          <w:rFonts w:ascii="Times New Roman" w:hAnsi="Times New Roman" w:cs="Times New Roman"/>
          <w:sz w:val="24"/>
          <w:szCs w:val="24"/>
        </w:rPr>
        <w:t>Aims of this policy:</w:t>
      </w:r>
    </w:p>
    <w:p w:rsidR="003D032C" w:rsidRPr="00E86EFE" w:rsidRDefault="003D032C" w:rsidP="00E86EFE">
      <w:pPr>
        <w:pStyle w:val="BodyText"/>
        <w:spacing w:line="360" w:lineRule="auto"/>
        <w:jc w:val="both"/>
        <w:rPr>
          <w:rFonts w:ascii="Times New Roman" w:hAnsi="Times New Roman" w:cs="Times New Roman"/>
          <w:sz w:val="24"/>
          <w:szCs w:val="24"/>
        </w:rPr>
      </w:pPr>
    </w:p>
    <w:p w:rsidR="003D032C" w:rsidRPr="00E86EFE" w:rsidRDefault="00E86EFE" w:rsidP="00E86EFE">
      <w:pPr>
        <w:pStyle w:val="ListParagraph"/>
        <w:numPr>
          <w:ilvl w:val="0"/>
          <w:numId w:val="5"/>
        </w:numPr>
        <w:tabs>
          <w:tab w:val="left" w:pos="880"/>
          <w:tab w:val="left" w:pos="881"/>
        </w:tabs>
        <w:spacing w:line="360" w:lineRule="auto"/>
        <w:ind w:right="177"/>
        <w:jc w:val="both"/>
        <w:rPr>
          <w:rFonts w:ascii="Times New Roman" w:hAnsi="Times New Roman" w:cs="Times New Roman"/>
          <w:sz w:val="24"/>
          <w:szCs w:val="24"/>
        </w:rPr>
      </w:pPr>
      <w:r w:rsidRPr="00E86EFE">
        <w:rPr>
          <w:rFonts w:ascii="Times New Roman" w:hAnsi="Times New Roman" w:cs="Times New Roman"/>
          <w:sz w:val="24"/>
          <w:szCs w:val="24"/>
        </w:rPr>
        <w:t xml:space="preserve">To meet the needs of </w:t>
      </w:r>
      <w:r>
        <w:rPr>
          <w:rFonts w:ascii="Times New Roman" w:hAnsi="Times New Roman" w:cs="Times New Roman"/>
          <w:sz w:val="24"/>
          <w:szCs w:val="24"/>
        </w:rPr>
        <w:t>learners</w:t>
      </w:r>
      <w:r w:rsidRPr="00E86EFE">
        <w:rPr>
          <w:rFonts w:ascii="Times New Roman" w:hAnsi="Times New Roman" w:cs="Times New Roman"/>
          <w:sz w:val="24"/>
          <w:szCs w:val="24"/>
        </w:rPr>
        <w:t xml:space="preserve"> who require administration of essential medications during the </w:t>
      </w:r>
      <w:r>
        <w:rPr>
          <w:rFonts w:ascii="Times New Roman" w:hAnsi="Times New Roman" w:cs="Times New Roman"/>
          <w:sz w:val="24"/>
          <w:szCs w:val="24"/>
        </w:rPr>
        <w:t>college/centre</w:t>
      </w:r>
      <w:r w:rsidRPr="00E86EFE">
        <w:rPr>
          <w:rFonts w:ascii="Times New Roman" w:hAnsi="Times New Roman" w:cs="Times New Roman"/>
          <w:sz w:val="24"/>
          <w:szCs w:val="24"/>
        </w:rPr>
        <w:t xml:space="preserve"> day, in compliance with legislation and in line with best</w:t>
      </w:r>
      <w:r w:rsidRPr="00E86EFE">
        <w:rPr>
          <w:rFonts w:ascii="Times New Roman" w:hAnsi="Times New Roman" w:cs="Times New Roman"/>
          <w:spacing w:val="-16"/>
          <w:sz w:val="24"/>
          <w:szCs w:val="24"/>
        </w:rPr>
        <w:t xml:space="preserve"> </w:t>
      </w:r>
      <w:r w:rsidRPr="00E86EFE">
        <w:rPr>
          <w:rFonts w:ascii="Times New Roman" w:hAnsi="Times New Roman" w:cs="Times New Roman"/>
          <w:sz w:val="24"/>
          <w:szCs w:val="24"/>
        </w:rPr>
        <w:t>practice.</w:t>
      </w:r>
    </w:p>
    <w:p w:rsidR="003D032C" w:rsidRPr="00E86EFE" w:rsidRDefault="00E86EFE" w:rsidP="00E86EFE">
      <w:pPr>
        <w:pStyle w:val="ListParagraph"/>
        <w:numPr>
          <w:ilvl w:val="0"/>
          <w:numId w:val="5"/>
        </w:numPr>
        <w:tabs>
          <w:tab w:val="left" w:pos="880"/>
          <w:tab w:val="left" w:pos="881"/>
        </w:tabs>
        <w:spacing w:line="360" w:lineRule="auto"/>
        <w:ind w:hanging="361"/>
        <w:jc w:val="both"/>
        <w:rPr>
          <w:rFonts w:ascii="Times New Roman" w:hAnsi="Times New Roman" w:cs="Times New Roman"/>
          <w:sz w:val="24"/>
          <w:szCs w:val="24"/>
        </w:rPr>
      </w:pPr>
      <w:r w:rsidRPr="00E86EFE">
        <w:rPr>
          <w:rFonts w:ascii="Times New Roman" w:hAnsi="Times New Roman" w:cs="Times New Roman"/>
          <w:sz w:val="24"/>
          <w:szCs w:val="24"/>
        </w:rPr>
        <w:t xml:space="preserve">To minimise the health risks to </w:t>
      </w:r>
      <w:r>
        <w:rPr>
          <w:rFonts w:ascii="Times New Roman" w:hAnsi="Times New Roman" w:cs="Times New Roman"/>
          <w:sz w:val="24"/>
          <w:szCs w:val="24"/>
        </w:rPr>
        <w:t>learners</w:t>
      </w:r>
      <w:r w:rsidRPr="00E86EFE">
        <w:rPr>
          <w:rFonts w:ascii="Times New Roman" w:hAnsi="Times New Roman" w:cs="Times New Roman"/>
          <w:sz w:val="24"/>
          <w:szCs w:val="24"/>
        </w:rPr>
        <w:t xml:space="preserve"> and staff on the </w:t>
      </w:r>
      <w:r>
        <w:rPr>
          <w:rFonts w:ascii="Times New Roman" w:hAnsi="Times New Roman" w:cs="Times New Roman"/>
          <w:sz w:val="24"/>
          <w:szCs w:val="24"/>
        </w:rPr>
        <w:t>college/centre</w:t>
      </w:r>
      <w:r w:rsidRPr="00E86EFE">
        <w:rPr>
          <w:rFonts w:ascii="Times New Roman" w:hAnsi="Times New Roman" w:cs="Times New Roman"/>
          <w:spacing w:val="-14"/>
          <w:sz w:val="24"/>
          <w:szCs w:val="24"/>
        </w:rPr>
        <w:t xml:space="preserve"> </w:t>
      </w:r>
      <w:r w:rsidRPr="00E86EFE">
        <w:rPr>
          <w:rFonts w:ascii="Times New Roman" w:hAnsi="Times New Roman" w:cs="Times New Roman"/>
          <w:sz w:val="24"/>
          <w:szCs w:val="24"/>
        </w:rPr>
        <w:t>premises.</w:t>
      </w:r>
    </w:p>
    <w:p w:rsidR="003D032C" w:rsidRPr="00E86EFE" w:rsidRDefault="00E86EFE" w:rsidP="00E86EFE">
      <w:pPr>
        <w:pStyle w:val="ListParagraph"/>
        <w:numPr>
          <w:ilvl w:val="0"/>
          <w:numId w:val="5"/>
        </w:numPr>
        <w:tabs>
          <w:tab w:val="left" w:pos="880"/>
          <w:tab w:val="left" w:pos="881"/>
        </w:tabs>
        <w:spacing w:before="41" w:line="360" w:lineRule="auto"/>
        <w:ind w:right="170"/>
        <w:jc w:val="both"/>
        <w:rPr>
          <w:rFonts w:ascii="Times New Roman" w:hAnsi="Times New Roman" w:cs="Times New Roman"/>
          <w:sz w:val="24"/>
          <w:szCs w:val="24"/>
        </w:rPr>
      </w:pPr>
      <w:r w:rsidRPr="00E86EFE">
        <w:rPr>
          <w:rFonts w:ascii="Times New Roman" w:hAnsi="Times New Roman" w:cs="Times New Roman"/>
          <w:sz w:val="24"/>
          <w:szCs w:val="24"/>
        </w:rPr>
        <w:t>To</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protect</w:t>
      </w:r>
      <w:r w:rsidRPr="00E86EFE">
        <w:rPr>
          <w:rFonts w:ascii="Times New Roman" w:hAnsi="Times New Roman" w:cs="Times New Roman"/>
          <w:spacing w:val="-5"/>
          <w:sz w:val="24"/>
          <w:szCs w:val="24"/>
        </w:rPr>
        <w:t xml:space="preserve"> </w:t>
      </w:r>
      <w:r>
        <w:rPr>
          <w:rFonts w:ascii="Times New Roman" w:hAnsi="Times New Roman" w:cs="Times New Roman"/>
          <w:sz w:val="24"/>
          <w:szCs w:val="24"/>
        </w:rPr>
        <w:t>college/centre</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representatives</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by</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ensuring</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that</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any</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involvement</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in</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medication</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lastRenderedPageBreak/>
        <w:t>administration complies with legislation and best practice</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guidelines.</w:t>
      </w:r>
    </w:p>
    <w:p w:rsidR="003D032C" w:rsidRPr="00E86EFE" w:rsidRDefault="00E86EFE" w:rsidP="00E86EFE">
      <w:pPr>
        <w:pStyle w:val="ListParagraph"/>
        <w:numPr>
          <w:ilvl w:val="0"/>
          <w:numId w:val="5"/>
        </w:numPr>
        <w:tabs>
          <w:tab w:val="left" w:pos="880"/>
          <w:tab w:val="left" w:pos="881"/>
        </w:tabs>
        <w:spacing w:line="360" w:lineRule="auto"/>
        <w:ind w:right="173"/>
        <w:jc w:val="both"/>
        <w:rPr>
          <w:rFonts w:ascii="Times New Roman" w:hAnsi="Times New Roman" w:cs="Times New Roman"/>
          <w:sz w:val="24"/>
          <w:szCs w:val="24"/>
        </w:rPr>
      </w:pPr>
      <w:r w:rsidRPr="00E86EFE">
        <w:rPr>
          <w:rFonts w:ascii="Times New Roman" w:hAnsi="Times New Roman" w:cs="Times New Roman"/>
          <w:sz w:val="24"/>
          <w:szCs w:val="24"/>
        </w:rPr>
        <w:t>To ensure that clear instructions are available to staff on dealing with an emergency medication situation.</w:t>
      </w:r>
    </w:p>
    <w:p w:rsidR="003D032C" w:rsidRPr="00E86EFE" w:rsidRDefault="00E86EFE" w:rsidP="00E86EFE">
      <w:pPr>
        <w:pStyle w:val="ListParagraph"/>
        <w:numPr>
          <w:ilvl w:val="0"/>
          <w:numId w:val="5"/>
        </w:numPr>
        <w:tabs>
          <w:tab w:val="left" w:pos="880"/>
          <w:tab w:val="left" w:pos="881"/>
        </w:tabs>
        <w:spacing w:before="1" w:line="360" w:lineRule="auto"/>
        <w:ind w:hanging="361"/>
        <w:jc w:val="both"/>
        <w:rPr>
          <w:rFonts w:ascii="Times New Roman" w:hAnsi="Times New Roman" w:cs="Times New Roman"/>
          <w:sz w:val="24"/>
          <w:szCs w:val="24"/>
        </w:rPr>
      </w:pPr>
      <w:r w:rsidRPr="00E86EFE">
        <w:rPr>
          <w:rFonts w:ascii="Times New Roman" w:hAnsi="Times New Roman" w:cs="Times New Roman"/>
          <w:sz w:val="24"/>
          <w:szCs w:val="24"/>
        </w:rPr>
        <w:t>To promote attendance in line with the DEIS</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plan.</w:t>
      </w:r>
    </w:p>
    <w:p w:rsidR="003D032C" w:rsidRPr="00E86EFE" w:rsidRDefault="00E86EFE" w:rsidP="00E86EFE">
      <w:pPr>
        <w:pStyle w:val="ListParagraph"/>
        <w:numPr>
          <w:ilvl w:val="0"/>
          <w:numId w:val="5"/>
        </w:numPr>
        <w:tabs>
          <w:tab w:val="left" w:pos="880"/>
          <w:tab w:val="left" w:pos="881"/>
        </w:tabs>
        <w:spacing w:before="41" w:line="360" w:lineRule="auto"/>
        <w:ind w:right="177"/>
        <w:jc w:val="both"/>
        <w:rPr>
          <w:rFonts w:ascii="Times New Roman" w:hAnsi="Times New Roman" w:cs="Times New Roman"/>
          <w:sz w:val="24"/>
          <w:szCs w:val="24"/>
        </w:rPr>
      </w:pPr>
      <w:r w:rsidRPr="00E86EFE">
        <w:rPr>
          <w:rFonts w:ascii="Times New Roman" w:hAnsi="Times New Roman" w:cs="Times New Roman"/>
          <w:sz w:val="24"/>
          <w:szCs w:val="24"/>
        </w:rPr>
        <w:t>To fulfill the obligations of the Board of Management in relation to health and safety requirements.</w:t>
      </w:r>
    </w:p>
    <w:p w:rsidR="003D032C" w:rsidRPr="00D202D8" w:rsidRDefault="00E86EFE" w:rsidP="00E86EFE">
      <w:pPr>
        <w:pStyle w:val="ListParagraph"/>
        <w:numPr>
          <w:ilvl w:val="0"/>
          <w:numId w:val="5"/>
        </w:numPr>
        <w:tabs>
          <w:tab w:val="left" w:pos="880"/>
          <w:tab w:val="left" w:pos="881"/>
        </w:tabs>
        <w:spacing w:before="5" w:line="360" w:lineRule="auto"/>
        <w:ind w:right="178"/>
        <w:jc w:val="both"/>
        <w:rPr>
          <w:rFonts w:ascii="Times New Roman" w:hAnsi="Times New Roman" w:cs="Times New Roman"/>
          <w:sz w:val="24"/>
          <w:szCs w:val="24"/>
        </w:rPr>
        <w:sectPr w:rsidR="003D032C" w:rsidRPr="00D202D8" w:rsidSect="00C82DF6">
          <w:pgSz w:w="12240" w:h="15840"/>
          <w:pgMar w:top="1400" w:right="1260" w:bottom="280" w:left="128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E86EFE">
        <w:rPr>
          <w:rFonts w:ascii="Times New Roman" w:hAnsi="Times New Roman" w:cs="Times New Roman"/>
          <w:sz w:val="24"/>
          <w:szCs w:val="24"/>
        </w:rPr>
        <w:t>To provide a framework within which medications may be administered, in cases of emergency, or in cases where a regular administration has been agreed with the parent(s) or</w:t>
      </w:r>
      <w:r w:rsidRPr="00E86EFE">
        <w:rPr>
          <w:rFonts w:ascii="Times New Roman" w:hAnsi="Times New Roman" w:cs="Times New Roman"/>
          <w:spacing w:val="-25"/>
          <w:sz w:val="24"/>
          <w:szCs w:val="24"/>
        </w:rPr>
        <w:t xml:space="preserve"> </w:t>
      </w:r>
      <w:r w:rsidR="00D202D8">
        <w:rPr>
          <w:rFonts w:ascii="Times New Roman" w:hAnsi="Times New Roman" w:cs="Times New Roman"/>
          <w:sz w:val="24"/>
          <w:szCs w:val="24"/>
        </w:rPr>
        <w:t>guardian(s)</w:t>
      </w:r>
    </w:p>
    <w:p w:rsidR="003D032C" w:rsidRPr="00E86EFE" w:rsidRDefault="00E86EFE" w:rsidP="00D202D8">
      <w:pPr>
        <w:pStyle w:val="BodyText"/>
        <w:spacing w:before="39" w:line="360" w:lineRule="auto"/>
        <w:ind w:right="173"/>
        <w:jc w:val="both"/>
        <w:rPr>
          <w:rFonts w:ascii="Times New Roman" w:hAnsi="Times New Roman" w:cs="Times New Roman"/>
          <w:sz w:val="24"/>
          <w:szCs w:val="24"/>
        </w:rPr>
      </w:pPr>
      <w:r w:rsidRPr="00E86EFE">
        <w:rPr>
          <w:rFonts w:ascii="Times New Roman" w:hAnsi="Times New Roman" w:cs="Times New Roman"/>
          <w:sz w:val="24"/>
          <w:szCs w:val="24"/>
        </w:rPr>
        <w:lastRenderedPageBreak/>
        <w:t xml:space="preserve">Under the provision of the Education Act 1998 and the regulations of the Department of Education, the Board of Management/ETB is the body charged with the direct governance of the </w:t>
      </w:r>
      <w:r>
        <w:rPr>
          <w:rFonts w:ascii="Times New Roman" w:hAnsi="Times New Roman" w:cs="Times New Roman"/>
          <w:sz w:val="24"/>
          <w:szCs w:val="24"/>
        </w:rPr>
        <w:t>college/centre</w:t>
      </w:r>
      <w:r w:rsidRPr="00E86EFE">
        <w:rPr>
          <w:rFonts w:ascii="Times New Roman" w:hAnsi="Times New Roman" w:cs="Times New Roman"/>
          <w:sz w:val="24"/>
          <w:szCs w:val="24"/>
        </w:rPr>
        <w:t>. Concerns should</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be</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addressed</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Board</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of</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Management/ETB.</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While</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Board</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of</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Management/ETB</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has</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a</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 xml:space="preserve">duty to safeguard the health and safety of </w:t>
      </w:r>
      <w:r>
        <w:rPr>
          <w:rFonts w:ascii="Times New Roman" w:hAnsi="Times New Roman" w:cs="Times New Roman"/>
          <w:sz w:val="24"/>
          <w:szCs w:val="24"/>
        </w:rPr>
        <w:t>learners</w:t>
      </w:r>
      <w:r w:rsidRPr="00E86EFE">
        <w:rPr>
          <w:rFonts w:ascii="Times New Roman" w:hAnsi="Times New Roman" w:cs="Times New Roman"/>
          <w:sz w:val="24"/>
          <w:szCs w:val="24"/>
        </w:rPr>
        <w:t xml:space="preserve"> when they are engaged in authorised </w:t>
      </w:r>
      <w:r>
        <w:rPr>
          <w:rFonts w:ascii="Times New Roman" w:hAnsi="Times New Roman" w:cs="Times New Roman"/>
          <w:sz w:val="24"/>
          <w:szCs w:val="24"/>
        </w:rPr>
        <w:t>college/centre</w:t>
      </w:r>
      <w:r w:rsidRPr="00E86EFE">
        <w:rPr>
          <w:rFonts w:ascii="Times New Roman" w:hAnsi="Times New Roman" w:cs="Times New Roman"/>
          <w:sz w:val="24"/>
          <w:szCs w:val="24"/>
        </w:rPr>
        <w:t xml:space="preserve"> activities, this does</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not</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imply</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a</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duty</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upon</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teachers</w:t>
      </w:r>
      <w:r w:rsidR="00D202D8">
        <w:rPr>
          <w:rFonts w:ascii="Times New Roman" w:hAnsi="Times New Roman" w:cs="Times New Roman"/>
          <w:sz w:val="24"/>
          <w:szCs w:val="24"/>
        </w:rPr>
        <w:t>/tutors/resource staff</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1"/>
          <w:sz w:val="24"/>
          <w:szCs w:val="24"/>
        </w:rPr>
        <w:t xml:space="preserve"> </w:t>
      </w:r>
      <w:r w:rsidRPr="00E86EFE">
        <w:rPr>
          <w:rFonts w:ascii="Times New Roman" w:hAnsi="Times New Roman" w:cs="Times New Roman"/>
          <w:sz w:val="24"/>
          <w:szCs w:val="24"/>
        </w:rPr>
        <w:t>personally</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undertake</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administration</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of</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medication,</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as</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this</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is a voluntary role.</w:t>
      </w:r>
    </w:p>
    <w:p w:rsidR="003D032C" w:rsidRPr="00E86EFE" w:rsidRDefault="003D032C" w:rsidP="00E86EFE">
      <w:pPr>
        <w:pStyle w:val="BodyText"/>
        <w:spacing w:before="6" w:line="360" w:lineRule="auto"/>
        <w:jc w:val="both"/>
        <w:rPr>
          <w:rFonts w:ascii="Times New Roman" w:hAnsi="Times New Roman" w:cs="Times New Roman"/>
          <w:sz w:val="24"/>
          <w:szCs w:val="24"/>
        </w:rPr>
      </w:pPr>
    </w:p>
    <w:p w:rsidR="003D032C" w:rsidRPr="00E86EFE" w:rsidRDefault="00E86EFE" w:rsidP="00E86EFE">
      <w:pPr>
        <w:pStyle w:val="Heading1"/>
        <w:spacing w:line="360" w:lineRule="auto"/>
        <w:jc w:val="both"/>
        <w:rPr>
          <w:rFonts w:ascii="Times New Roman" w:hAnsi="Times New Roman" w:cs="Times New Roman"/>
          <w:sz w:val="24"/>
          <w:szCs w:val="24"/>
        </w:rPr>
      </w:pPr>
      <w:bookmarkStart w:id="2" w:name="_Toc139882719"/>
      <w:r w:rsidRPr="00E86EFE">
        <w:rPr>
          <w:rFonts w:ascii="Times New Roman" w:hAnsi="Times New Roman" w:cs="Times New Roman"/>
          <w:sz w:val="24"/>
          <w:szCs w:val="24"/>
        </w:rPr>
        <w:t>Non-Prescription Medication</w:t>
      </w:r>
      <w:bookmarkEnd w:id="2"/>
    </w:p>
    <w:p w:rsidR="003D032C" w:rsidRPr="00E86EFE" w:rsidRDefault="003D032C" w:rsidP="00E86EFE">
      <w:pPr>
        <w:pStyle w:val="BodyText"/>
        <w:spacing w:line="360" w:lineRule="auto"/>
        <w:jc w:val="both"/>
        <w:rPr>
          <w:rFonts w:ascii="Times New Roman" w:hAnsi="Times New Roman" w:cs="Times New Roman"/>
          <w:b/>
          <w:sz w:val="24"/>
          <w:szCs w:val="24"/>
        </w:rPr>
      </w:pPr>
    </w:p>
    <w:p w:rsidR="003D032C" w:rsidRPr="00E86EFE" w:rsidRDefault="00E86EFE" w:rsidP="00E86EFE">
      <w:pPr>
        <w:pStyle w:val="BodyText"/>
        <w:spacing w:line="360" w:lineRule="auto"/>
        <w:ind w:left="160" w:right="173"/>
        <w:jc w:val="both"/>
        <w:rPr>
          <w:rFonts w:ascii="Times New Roman" w:hAnsi="Times New Roman" w:cs="Times New Roman"/>
          <w:sz w:val="24"/>
          <w:szCs w:val="24"/>
        </w:rPr>
      </w:pPr>
      <w:r w:rsidRPr="00E86EFE">
        <w:rPr>
          <w:rFonts w:ascii="Times New Roman" w:hAnsi="Times New Roman" w:cs="Times New Roman"/>
          <w:sz w:val="24"/>
          <w:szCs w:val="24"/>
        </w:rPr>
        <w:t>Non-prescription</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medication</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will</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not</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be</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stored</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or</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administered</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in</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6"/>
          <w:sz w:val="24"/>
          <w:szCs w:val="24"/>
        </w:rPr>
        <w:t xml:space="preserve"> </w:t>
      </w:r>
      <w:r>
        <w:rPr>
          <w:rFonts w:ascii="Times New Roman" w:hAnsi="Times New Roman" w:cs="Times New Roman"/>
          <w:sz w:val="24"/>
          <w:szCs w:val="24"/>
        </w:rPr>
        <w:t>college/centre</w:t>
      </w:r>
      <w:r w:rsidRPr="00E86EFE">
        <w:rPr>
          <w:rFonts w:ascii="Times New Roman" w:hAnsi="Times New Roman" w:cs="Times New Roman"/>
          <w:sz w:val="24"/>
          <w:szCs w:val="24"/>
        </w:rPr>
        <w:t>.</w:t>
      </w:r>
      <w:r w:rsidRPr="00E86EFE">
        <w:rPr>
          <w:rFonts w:ascii="Times New Roman" w:hAnsi="Times New Roman" w:cs="Times New Roman"/>
          <w:spacing w:val="-4"/>
          <w:sz w:val="24"/>
          <w:szCs w:val="24"/>
        </w:rPr>
        <w:t xml:space="preserve"> </w:t>
      </w:r>
      <w:r>
        <w:rPr>
          <w:rFonts w:ascii="Times New Roman" w:hAnsi="Times New Roman" w:cs="Times New Roman"/>
          <w:sz w:val="24"/>
          <w:szCs w:val="24"/>
        </w:rPr>
        <w:t>Learners</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are</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not</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 xml:space="preserve">permitted to carry non-prescription medication in the </w:t>
      </w:r>
      <w:r>
        <w:rPr>
          <w:rFonts w:ascii="Times New Roman" w:hAnsi="Times New Roman" w:cs="Times New Roman"/>
          <w:sz w:val="24"/>
          <w:szCs w:val="24"/>
        </w:rPr>
        <w:t>college/centre</w:t>
      </w:r>
      <w:r w:rsidRPr="00E86EFE">
        <w:rPr>
          <w:rFonts w:ascii="Times New Roman" w:hAnsi="Times New Roman" w:cs="Times New Roman"/>
          <w:sz w:val="24"/>
          <w:szCs w:val="24"/>
        </w:rPr>
        <w:t xml:space="preserve"> and such medications will be confiscated for secure retention and disposal by parents/guardians who will be</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contacted.</w:t>
      </w:r>
    </w:p>
    <w:p w:rsidR="003D032C" w:rsidRPr="00E86EFE" w:rsidRDefault="003D032C" w:rsidP="00E86EFE">
      <w:pPr>
        <w:pStyle w:val="BodyText"/>
        <w:spacing w:before="9" w:line="360" w:lineRule="auto"/>
        <w:jc w:val="both"/>
        <w:rPr>
          <w:rFonts w:ascii="Times New Roman" w:hAnsi="Times New Roman" w:cs="Times New Roman"/>
          <w:sz w:val="24"/>
          <w:szCs w:val="24"/>
        </w:rPr>
      </w:pPr>
    </w:p>
    <w:p w:rsidR="003D032C" w:rsidRPr="00E86EFE" w:rsidRDefault="00E86EFE" w:rsidP="00E86EFE">
      <w:pPr>
        <w:pStyle w:val="Heading1"/>
        <w:spacing w:line="360" w:lineRule="auto"/>
        <w:jc w:val="both"/>
        <w:rPr>
          <w:rFonts w:ascii="Times New Roman" w:hAnsi="Times New Roman" w:cs="Times New Roman"/>
          <w:sz w:val="24"/>
          <w:szCs w:val="24"/>
        </w:rPr>
      </w:pPr>
      <w:bookmarkStart w:id="3" w:name="_Toc139882720"/>
      <w:r w:rsidRPr="00E86EFE">
        <w:rPr>
          <w:rFonts w:ascii="Times New Roman" w:hAnsi="Times New Roman" w:cs="Times New Roman"/>
          <w:sz w:val="24"/>
          <w:szCs w:val="24"/>
        </w:rPr>
        <w:t>Chronic Illness</w:t>
      </w:r>
      <w:bookmarkEnd w:id="3"/>
    </w:p>
    <w:p w:rsidR="003D032C" w:rsidRPr="00E86EFE" w:rsidRDefault="003D032C" w:rsidP="00E86EFE">
      <w:pPr>
        <w:pStyle w:val="BodyText"/>
        <w:spacing w:before="1" w:line="360" w:lineRule="auto"/>
        <w:jc w:val="both"/>
        <w:rPr>
          <w:rFonts w:ascii="Times New Roman" w:hAnsi="Times New Roman" w:cs="Times New Roman"/>
          <w:b/>
          <w:sz w:val="24"/>
          <w:szCs w:val="24"/>
        </w:rPr>
      </w:pPr>
    </w:p>
    <w:p w:rsidR="003D032C" w:rsidRPr="00E86EFE" w:rsidRDefault="00E86EFE" w:rsidP="00E86EFE">
      <w:pPr>
        <w:pStyle w:val="BodyText"/>
        <w:spacing w:line="360" w:lineRule="auto"/>
        <w:ind w:left="160" w:right="177"/>
        <w:jc w:val="both"/>
        <w:rPr>
          <w:rFonts w:ascii="Times New Roman" w:hAnsi="Times New Roman" w:cs="Times New Roman"/>
          <w:sz w:val="24"/>
          <w:szCs w:val="24"/>
        </w:rPr>
      </w:pPr>
      <w:r w:rsidRPr="00E86EFE">
        <w:rPr>
          <w:rFonts w:ascii="Times New Roman" w:hAnsi="Times New Roman" w:cs="Times New Roman"/>
          <w:sz w:val="24"/>
          <w:szCs w:val="24"/>
        </w:rPr>
        <w:t xml:space="preserve">It is </w:t>
      </w:r>
      <w:r>
        <w:rPr>
          <w:rFonts w:ascii="Times New Roman" w:hAnsi="Times New Roman" w:cs="Times New Roman"/>
          <w:sz w:val="24"/>
          <w:szCs w:val="24"/>
        </w:rPr>
        <w:t>college/centre</w:t>
      </w:r>
      <w:r w:rsidRPr="00E86EFE">
        <w:rPr>
          <w:rFonts w:ascii="Times New Roman" w:hAnsi="Times New Roman" w:cs="Times New Roman"/>
          <w:sz w:val="24"/>
          <w:szCs w:val="24"/>
        </w:rPr>
        <w:t xml:space="preserve"> policy that </w:t>
      </w:r>
      <w:r w:rsidR="00D202D8">
        <w:rPr>
          <w:rFonts w:ascii="Times New Roman" w:hAnsi="Times New Roman" w:cs="Times New Roman"/>
          <w:sz w:val="24"/>
          <w:szCs w:val="24"/>
        </w:rPr>
        <w:t>learners</w:t>
      </w:r>
      <w:r w:rsidRPr="00E86EFE">
        <w:rPr>
          <w:rFonts w:ascii="Times New Roman" w:hAnsi="Times New Roman" w:cs="Times New Roman"/>
          <w:sz w:val="24"/>
          <w:szCs w:val="24"/>
        </w:rPr>
        <w:t xml:space="preserve"> who are acutely ill should not attend classes until the illness has resolved. Requests from</w:t>
      </w:r>
      <w:r w:rsidR="00D202D8" w:rsidRPr="00D202D8">
        <w:rPr>
          <w:rFonts w:ascii="Times New Roman" w:hAnsi="Times New Roman" w:cs="Times New Roman"/>
          <w:sz w:val="24"/>
          <w:szCs w:val="24"/>
        </w:rPr>
        <w:t xml:space="preserve"> </w:t>
      </w:r>
      <w:r w:rsidR="00D202D8" w:rsidRPr="00E86EFE">
        <w:rPr>
          <w:rFonts w:ascii="Times New Roman" w:hAnsi="Times New Roman" w:cs="Times New Roman"/>
          <w:sz w:val="24"/>
          <w:szCs w:val="24"/>
        </w:rPr>
        <w:t>parents/guardians</w:t>
      </w:r>
      <w:r w:rsidR="00D202D8" w:rsidRPr="00E86EFE">
        <w:rPr>
          <w:rFonts w:ascii="Times New Roman" w:hAnsi="Times New Roman" w:cs="Times New Roman"/>
          <w:sz w:val="24"/>
          <w:szCs w:val="24"/>
        </w:rPr>
        <w:t xml:space="preserve"> </w:t>
      </w:r>
      <w:r w:rsidRPr="00E86EFE">
        <w:rPr>
          <w:rFonts w:ascii="Times New Roman" w:hAnsi="Times New Roman" w:cs="Times New Roman"/>
          <w:sz w:val="24"/>
          <w:szCs w:val="24"/>
        </w:rPr>
        <w:t xml:space="preserve">to keep a </w:t>
      </w:r>
      <w:r w:rsidR="00D202D8">
        <w:rPr>
          <w:rFonts w:ascii="Times New Roman" w:hAnsi="Times New Roman" w:cs="Times New Roman"/>
          <w:sz w:val="24"/>
          <w:szCs w:val="24"/>
        </w:rPr>
        <w:t>learner</w:t>
      </w:r>
      <w:r w:rsidRPr="00E86EFE">
        <w:rPr>
          <w:rFonts w:ascii="Times New Roman" w:hAnsi="Times New Roman" w:cs="Times New Roman"/>
          <w:sz w:val="24"/>
          <w:szCs w:val="24"/>
        </w:rPr>
        <w:t xml:space="preserve"> in at lunch time are not encouraged. A </w:t>
      </w:r>
      <w:r w:rsidR="00D202D8">
        <w:rPr>
          <w:rFonts w:ascii="Times New Roman" w:hAnsi="Times New Roman" w:cs="Times New Roman"/>
          <w:sz w:val="24"/>
          <w:szCs w:val="24"/>
        </w:rPr>
        <w:t>learners</w:t>
      </w:r>
      <w:r w:rsidRPr="00E86EFE">
        <w:rPr>
          <w:rFonts w:ascii="Times New Roman" w:hAnsi="Times New Roman" w:cs="Times New Roman"/>
          <w:sz w:val="24"/>
          <w:szCs w:val="24"/>
        </w:rPr>
        <w:t xml:space="preserve"> too sick to </w:t>
      </w:r>
      <w:r w:rsidR="00D202D8">
        <w:rPr>
          <w:rFonts w:ascii="Times New Roman" w:hAnsi="Times New Roman" w:cs="Times New Roman"/>
          <w:sz w:val="24"/>
          <w:szCs w:val="24"/>
        </w:rPr>
        <w:t>socialise</w:t>
      </w:r>
      <w:r w:rsidRPr="00E86EFE">
        <w:rPr>
          <w:rFonts w:ascii="Times New Roman" w:hAnsi="Times New Roman" w:cs="Times New Roman"/>
          <w:sz w:val="24"/>
          <w:szCs w:val="24"/>
        </w:rPr>
        <w:t xml:space="preserve"> with their peers should not be in </w:t>
      </w:r>
      <w:r>
        <w:rPr>
          <w:rFonts w:ascii="Times New Roman" w:hAnsi="Times New Roman" w:cs="Times New Roman"/>
          <w:sz w:val="24"/>
          <w:szCs w:val="24"/>
        </w:rPr>
        <w:t>college/centre</w:t>
      </w:r>
      <w:r w:rsidRPr="00E86EFE">
        <w:rPr>
          <w:rFonts w:ascii="Times New Roman" w:hAnsi="Times New Roman" w:cs="Times New Roman"/>
          <w:sz w:val="24"/>
          <w:szCs w:val="24"/>
        </w:rPr>
        <w:t>.</w:t>
      </w:r>
    </w:p>
    <w:p w:rsidR="003D032C" w:rsidRPr="00E86EFE" w:rsidRDefault="003D032C" w:rsidP="00E86EFE">
      <w:pPr>
        <w:pStyle w:val="BodyText"/>
        <w:spacing w:before="7" w:line="360" w:lineRule="auto"/>
        <w:jc w:val="both"/>
        <w:rPr>
          <w:rFonts w:ascii="Times New Roman" w:hAnsi="Times New Roman" w:cs="Times New Roman"/>
          <w:sz w:val="24"/>
          <w:szCs w:val="24"/>
        </w:rPr>
      </w:pPr>
    </w:p>
    <w:p w:rsidR="003D032C" w:rsidRPr="00E86EFE" w:rsidRDefault="00E86EFE" w:rsidP="00E86EFE">
      <w:pPr>
        <w:pStyle w:val="BodyText"/>
        <w:spacing w:before="1" w:line="360" w:lineRule="auto"/>
        <w:ind w:left="160" w:right="171"/>
        <w:jc w:val="both"/>
        <w:rPr>
          <w:rFonts w:ascii="Times New Roman" w:hAnsi="Times New Roman" w:cs="Times New Roman"/>
          <w:sz w:val="24"/>
          <w:szCs w:val="24"/>
        </w:rPr>
      </w:pPr>
      <w:r w:rsidRPr="00E86EFE">
        <w:rPr>
          <w:rFonts w:ascii="Times New Roman" w:hAnsi="Times New Roman" w:cs="Times New Roman"/>
          <w:sz w:val="24"/>
          <w:szCs w:val="24"/>
        </w:rPr>
        <w:t>In</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event</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of</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a</w:t>
      </w:r>
      <w:r w:rsidRPr="00E86EFE">
        <w:rPr>
          <w:rFonts w:ascii="Times New Roman" w:hAnsi="Times New Roman" w:cs="Times New Roman"/>
          <w:spacing w:val="-3"/>
          <w:sz w:val="24"/>
          <w:szCs w:val="24"/>
        </w:rPr>
        <w:t xml:space="preserve"> </w:t>
      </w:r>
      <w:r w:rsidR="00D202D8">
        <w:rPr>
          <w:rFonts w:ascii="Times New Roman" w:hAnsi="Times New Roman" w:cs="Times New Roman"/>
          <w:sz w:val="24"/>
          <w:szCs w:val="24"/>
        </w:rPr>
        <w:t>learners</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becoming</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acutely</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ill</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in</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course</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of</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a</w:t>
      </w:r>
      <w:r w:rsidRPr="00E86EFE">
        <w:rPr>
          <w:rFonts w:ascii="Times New Roman" w:hAnsi="Times New Roman" w:cs="Times New Roman"/>
          <w:spacing w:val="-6"/>
          <w:sz w:val="24"/>
          <w:szCs w:val="24"/>
        </w:rPr>
        <w:t xml:space="preserve"> </w:t>
      </w:r>
      <w:r>
        <w:rPr>
          <w:rFonts w:ascii="Times New Roman" w:hAnsi="Times New Roman" w:cs="Times New Roman"/>
          <w:sz w:val="24"/>
          <w:szCs w:val="24"/>
        </w:rPr>
        <w:t>college/centre</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day,</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parents/guardians</w:t>
      </w:r>
      <w:r w:rsidR="00D202D8">
        <w:rPr>
          <w:rFonts w:ascii="Times New Roman" w:hAnsi="Times New Roman" w:cs="Times New Roman"/>
          <w:sz w:val="24"/>
          <w:szCs w:val="24"/>
        </w:rPr>
        <w:t>/next of kin</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or</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emergency contacts</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will</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be</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notified</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bring</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them</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home</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recuperate.</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In</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emergency</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situations</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an</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ambulance</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will</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be called.</w:t>
      </w:r>
    </w:p>
    <w:p w:rsidR="003D032C" w:rsidRPr="00E86EFE" w:rsidRDefault="003D032C" w:rsidP="00E86EFE">
      <w:pPr>
        <w:pStyle w:val="BodyText"/>
        <w:spacing w:before="7" w:line="360" w:lineRule="auto"/>
        <w:jc w:val="both"/>
        <w:rPr>
          <w:rFonts w:ascii="Times New Roman" w:hAnsi="Times New Roman" w:cs="Times New Roman"/>
          <w:sz w:val="24"/>
          <w:szCs w:val="24"/>
        </w:rPr>
      </w:pPr>
    </w:p>
    <w:p w:rsidR="003D032C" w:rsidRPr="00E86EFE" w:rsidRDefault="00E86EFE" w:rsidP="00E86EFE">
      <w:pPr>
        <w:pStyle w:val="BodyText"/>
        <w:spacing w:before="1" w:line="360" w:lineRule="auto"/>
        <w:ind w:left="179" w:right="174"/>
        <w:jc w:val="both"/>
        <w:rPr>
          <w:rFonts w:ascii="Times New Roman" w:hAnsi="Times New Roman" w:cs="Times New Roman"/>
          <w:sz w:val="24"/>
          <w:szCs w:val="24"/>
        </w:rPr>
      </w:pPr>
      <w:r w:rsidRPr="00E86EFE">
        <w:rPr>
          <w:rFonts w:ascii="Times New Roman" w:hAnsi="Times New Roman" w:cs="Times New Roman"/>
          <w:sz w:val="24"/>
          <w:szCs w:val="24"/>
        </w:rPr>
        <w:t xml:space="preserve">In line with the </w:t>
      </w:r>
      <w:r>
        <w:rPr>
          <w:rFonts w:ascii="Times New Roman" w:hAnsi="Times New Roman" w:cs="Times New Roman"/>
          <w:sz w:val="24"/>
          <w:szCs w:val="24"/>
        </w:rPr>
        <w:t>college/centre</w:t>
      </w:r>
      <w:r w:rsidRPr="00E86EFE">
        <w:rPr>
          <w:rFonts w:ascii="Times New Roman" w:hAnsi="Times New Roman" w:cs="Times New Roman"/>
          <w:sz w:val="24"/>
          <w:szCs w:val="24"/>
        </w:rPr>
        <w:t xml:space="preserve"> ethos, </w:t>
      </w:r>
      <w:r w:rsidR="00D202D8">
        <w:rPr>
          <w:rFonts w:ascii="Times New Roman" w:hAnsi="Times New Roman" w:cs="Times New Roman"/>
          <w:sz w:val="24"/>
          <w:szCs w:val="24"/>
        </w:rPr>
        <w:t>learners</w:t>
      </w:r>
      <w:r w:rsidRPr="00E86EFE">
        <w:rPr>
          <w:rFonts w:ascii="Times New Roman" w:hAnsi="Times New Roman" w:cs="Times New Roman"/>
          <w:sz w:val="24"/>
          <w:szCs w:val="24"/>
        </w:rPr>
        <w:t xml:space="preserve"> with chronic illnesses are encouraged to engage fully in </w:t>
      </w:r>
      <w:r>
        <w:rPr>
          <w:rFonts w:ascii="Times New Roman" w:hAnsi="Times New Roman" w:cs="Times New Roman"/>
          <w:sz w:val="24"/>
          <w:szCs w:val="24"/>
        </w:rPr>
        <w:t>college/centre</w:t>
      </w:r>
      <w:r w:rsidRPr="00E86EFE">
        <w:rPr>
          <w:rFonts w:ascii="Times New Roman" w:hAnsi="Times New Roman" w:cs="Times New Roman"/>
          <w:sz w:val="24"/>
          <w:szCs w:val="24"/>
        </w:rPr>
        <w:t xml:space="preserve"> activities. Where possible, the family doctor should be asked to prescribe treatments that can be taken outside </w:t>
      </w:r>
      <w:r>
        <w:rPr>
          <w:rFonts w:ascii="Times New Roman" w:hAnsi="Times New Roman" w:cs="Times New Roman"/>
          <w:sz w:val="24"/>
          <w:szCs w:val="24"/>
        </w:rPr>
        <w:t>college/centre</w:t>
      </w:r>
      <w:r w:rsidRPr="00E86EFE">
        <w:rPr>
          <w:rFonts w:ascii="Times New Roman" w:hAnsi="Times New Roman" w:cs="Times New Roman"/>
          <w:sz w:val="24"/>
          <w:szCs w:val="24"/>
        </w:rPr>
        <w:t xml:space="preserve"> hours in order that administration of medication at </w:t>
      </w:r>
      <w:r>
        <w:rPr>
          <w:rFonts w:ascii="Times New Roman" w:hAnsi="Times New Roman" w:cs="Times New Roman"/>
          <w:sz w:val="24"/>
          <w:szCs w:val="24"/>
        </w:rPr>
        <w:t>college/centre</w:t>
      </w:r>
      <w:r w:rsidRPr="00E86EFE">
        <w:rPr>
          <w:rFonts w:ascii="Times New Roman" w:hAnsi="Times New Roman" w:cs="Times New Roman"/>
          <w:sz w:val="24"/>
          <w:szCs w:val="24"/>
        </w:rPr>
        <w:t xml:space="preserve"> is kept to a minimum. When administration of medication is required to facilitate a fully inclusive environment, every effort will be made to accommodate </w:t>
      </w:r>
      <w:r w:rsidR="004C3C6C">
        <w:rPr>
          <w:rFonts w:ascii="Times New Roman" w:hAnsi="Times New Roman" w:cs="Times New Roman"/>
          <w:sz w:val="24"/>
          <w:szCs w:val="24"/>
        </w:rPr>
        <w:t>learner</w:t>
      </w:r>
      <w:r w:rsidRPr="00E86EFE">
        <w:rPr>
          <w:rFonts w:ascii="Times New Roman" w:hAnsi="Times New Roman" w:cs="Times New Roman"/>
          <w:sz w:val="24"/>
          <w:szCs w:val="24"/>
        </w:rPr>
        <w:t xml:space="preserve">’s needs in line </w:t>
      </w:r>
      <w:r w:rsidRPr="00E86EFE">
        <w:rPr>
          <w:rFonts w:ascii="Times New Roman" w:hAnsi="Times New Roman" w:cs="Times New Roman"/>
          <w:sz w:val="24"/>
          <w:szCs w:val="24"/>
        </w:rPr>
        <w:lastRenderedPageBreak/>
        <w:t xml:space="preserve">with the provisions below, subject to the </w:t>
      </w:r>
      <w:r>
        <w:rPr>
          <w:rFonts w:ascii="Times New Roman" w:hAnsi="Times New Roman" w:cs="Times New Roman"/>
          <w:sz w:val="24"/>
          <w:szCs w:val="24"/>
        </w:rPr>
        <w:t>college/centre</w:t>
      </w:r>
      <w:r w:rsidRPr="00E86EFE">
        <w:rPr>
          <w:rFonts w:ascii="Times New Roman" w:hAnsi="Times New Roman" w:cs="Times New Roman"/>
          <w:sz w:val="24"/>
          <w:szCs w:val="24"/>
        </w:rPr>
        <w:t>’s discretion to vary arrangements as deemed appropriate and in order to act in the interests of all stakeholders.</w:t>
      </w:r>
    </w:p>
    <w:p w:rsidR="003D032C" w:rsidRPr="00E86EFE" w:rsidRDefault="003D032C" w:rsidP="00E86EFE">
      <w:pPr>
        <w:pStyle w:val="BodyText"/>
        <w:spacing w:before="11" w:line="360" w:lineRule="auto"/>
        <w:jc w:val="both"/>
        <w:rPr>
          <w:rFonts w:ascii="Times New Roman" w:hAnsi="Times New Roman" w:cs="Times New Roman"/>
          <w:sz w:val="24"/>
          <w:szCs w:val="24"/>
        </w:rPr>
      </w:pPr>
    </w:p>
    <w:p w:rsidR="003D032C" w:rsidRPr="00E86EFE" w:rsidRDefault="00E86EFE" w:rsidP="00E86EFE">
      <w:pPr>
        <w:pStyle w:val="Heading1"/>
        <w:spacing w:line="360" w:lineRule="auto"/>
        <w:jc w:val="both"/>
        <w:rPr>
          <w:rFonts w:ascii="Times New Roman" w:hAnsi="Times New Roman" w:cs="Times New Roman"/>
          <w:sz w:val="24"/>
          <w:szCs w:val="24"/>
        </w:rPr>
      </w:pPr>
      <w:bookmarkStart w:id="4" w:name="_Toc139882721"/>
      <w:r w:rsidRPr="00E86EFE">
        <w:rPr>
          <w:rFonts w:ascii="Times New Roman" w:hAnsi="Times New Roman" w:cs="Times New Roman"/>
          <w:sz w:val="24"/>
          <w:szCs w:val="24"/>
        </w:rPr>
        <w:t>Prescription medication</w:t>
      </w:r>
      <w:bookmarkEnd w:id="4"/>
    </w:p>
    <w:p w:rsidR="003D032C" w:rsidRPr="00E86EFE" w:rsidRDefault="003D032C" w:rsidP="00E86EFE">
      <w:pPr>
        <w:pStyle w:val="BodyText"/>
        <w:spacing w:line="360" w:lineRule="auto"/>
        <w:jc w:val="both"/>
        <w:rPr>
          <w:rFonts w:ascii="Times New Roman" w:hAnsi="Times New Roman" w:cs="Times New Roman"/>
          <w:b/>
          <w:sz w:val="24"/>
          <w:szCs w:val="24"/>
        </w:rPr>
      </w:pPr>
    </w:p>
    <w:p w:rsidR="003D032C" w:rsidRPr="00E86EFE" w:rsidRDefault="00E86EFE" w:rsidP="00E86EFE">
      <w:pPr>
        <w:spacing w:line="360" w:lineRule="auto"/>
        <w:jc w:val="both"/>
        <w:rPr>
          <w:rFonts w:ascii="Times New Roman" w:hAnsi="Times New Roman" w:cs="Times New Roman"/>
          <w:sz w:val="24"/>
          <w:szCs w:val="24"/>
        </w:rPr>
      </w:pPr>
      <w:r w:rsidRPr="00E86EFE">
        <w:rPr>
          <w:rFonts w:ascii="Times New Roman" w:hAnsi="Times New Roman" w:cs="Times New Roman"/>
          <w:sz w:val="24"/>
          <w:szCs w:val="24"/>
        </w:rPr>
        <w:t xml:space="preserve">Prescription medication can only be stored/administered in the </w:t>
      </w:r>
      <w:r>
        <w:rPr>
          <w:rFonts w:ascii="Times New Roman" w:hAnsi="Times New Roman" w:cs="Times New Roman"/>
          <w:sz w:val="24"/>
          <w:szCs w:val="24"/>
        </w:rPr>
        <w:t>college/centre</w:t>
      </w:r>
      <w:r w:rsidRPr="00E86EFE">
        <w:rPr>
          <w:rFonts w:ascii="Times New Roman" w:hAnsi="Times New Roman" w:cs="Times New Roman"/>
          <w:sz w:val="24"/>
          <w:szCs w:val="24"/>
        </w:rPr>
        <w:t xml:space="preserve"> following the submission of the written authority of the parents/guardians</w:t>
      </w:r>
      <w:r w:rsidR="004C3C6C">
        <w:rPr>
          <w:rFonts w:ascii="Times New Roman" w:hAnsi="Times New Roman" w:cs="Times New Roman"/>
          <w:sz w:val="24"/>
          <w:szCs w:val="24"/>
        </w:rPr>
        <w:t>, if the learner is under 18,</w:t>
      </w:r>
      <w:r w:rsidRPr="00E86EFE">
        <w:rPr>
          <w:rFonts w:ascii="Times New Roman" w:hAnsi="Times New Roman" w:cs="Times New Roman"/>
          <w:sz w:val="24"/>
          <w:szCs w:val="24"/>
        </w:rPr>
        <w:t xml:space="preserve"> to the Principal</w:t>
      </w:r>
      <w:r w:rsidR="004C3C6C">
        <w:rPr>
          <w:rFonts w:ascii="Times New Roman" w:hAnsi="Times New Roman" w:cs="Times New Roman"/>
          <w:sz w:val="24"/>
          <w:szCs w:val="24"/>
        </w:rPr>
        <w:t>/Coordinator</w:t>
      </w:r>
      <w:r w:rsidRPr="00E86EFE">
        <w:rPr>
          <w:rFonts w:ascii="Times New Roman" w:hAnsi="Times New Roman" w:cs="Times New Roman"/>
          <w:sz w:val="24"/>
          <w:szCs w:val="24"/>
        </w:rPr>
        <w:t xml:space="preserve">. This authority should authorise </w:t>
      </w:r>
      <w:r>
        <w:rPr>
          <w:rFonts w:ascii="Times New Roman" w:hAnsi="Times New Roman" w:cs="Times New Roman"/>
          <w:sz w:val="24"/>
          <w:szCs w:val="24"/>
        </w:rPr>
        <w:t>college/centre</w:t>
      </w:r>
      <w:r w:rsidRPr="00E86EFE">
        <w:rPr>
          <w:rFonts w:ascii="Times New Roman" w:hAnsi="Times New Roman" w:cs="Times New Roman"/>
          <w:sz w:val="24"/>
          <w:szCs w:val="24"/>
        </w:rPr>
        <w:t xml:space="preserve"> representatives and/or Special Needs Assistants to administer the medication and include written</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confirmation</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from</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a</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medical</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practitioner</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that</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medication</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is</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such</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that</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a</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non-medical</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person may administer/supervise administration, together with confirmation of the medical dose and circumstances under which it should be given. There should also be a prescription provided which clearly</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states</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5"/>
          <w:sz w:val="24"/>
          <w:szCs w:val="24"/>
        </w:rPr>
        <w:t xml:space="preserve"> </w:t>
      </w:r>
      <w:r>
        <w:rPr>
          <w:rFonts w:ascii="Times New Roman" w:hAnsi="Times New Roman" w:cs="Times New Roman"/>
          <w:sz w:val="24"/>
          <w:szCs w:val="24"/>
        </w:rPr>
        <w:t>learners</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name,</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name</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of</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drug,</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dose,</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time,</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circumstances</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under</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which it should be given and how it should be</w:t>
      </w:r>
      <w:r w:rsidRPr="00E86EFE">
        <w:rPr>
          <w:rFonts w:ascii="Times New Roman" w:hAnsi="Times New Roman" w:cs="Times New Roman"/>
          <w:spacing w:val="-15"/>
          <w:sz w:val="24"/>
          <w:szCs w:val="24"/>
        </w:rPr>
        <w:t xml:space="preserve"> </w:t>
      </w:r>
      <w:r w:rsidRPr="00E86EFE">
        <w:rPr>
          <w:rFonts w:ascii="Times New Roman" w:hAnsi="Times New Roman" w:cs="Times New Roman"/>
          <w:sz w:val="24"/>
          <w:szCs w:val="24"/>
        </w:rPr>
        <w:t>administered.</w:t>
      </w:r>
    </w:p>
    <w:p w:rsidR="003D032C" w:rsidRPr="00E86EFE" w:rsidRDefault="003D032C" w:rsidP="00E86EFE">
      <w:pPr>
        <w:spacing w:line="360" w:lineRule="auto"/>
        <w:jc w:val="both"/>
        <w:rPr>
          <w:rFonts w:ascii="Times New Roman" w:hAnsi="Times New Roman" w:cs="Times New Roman"/>
          <w:sz w:val="24"/>
          <w:szCs w:val="24"/>
        </w:rPr>
        <w:sectPr w:rsidR="003D032C" w:rsidRPr="00E86EFE" w:rsidSect="00C82DF6">
          <w:pgSz w:w="12240" w:h="15840"/>
          <w:pgMar w:top="1400" w:right="1260" w:bottom="280" w:left="12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3D032C" w:rsidRPr="00E86EFE" w:rsidRDefault="00E86EFE" w:rsidP="00E86EFE">
      <w:pPr>
        <w:spacing w:line="360" w:lineRule="auto"/>
        <w:jc w:val="both"/>
        <w:rPr>
          <w:rFonts w:ascii="Times New Roman" w:hAnsi="Times New Roman" w:cs="Times New Roman"/>
          <w:sz w:val="24"/>
          <w:szCs w:val="24"/>
        </w:rPr>
      </w:pPr>
      <w:r w:rsidRPr="00E86EFE">
        <w:rPr>
          <w:rFonts w:ascii="Times New Roman" w:hAnsi="Times New Roman" w:cs="Times New Roman"/>
          <w:i/>
          <w:color w:val="212121"/>
          <w:sz w:val="24"/>
          <w:szCs w:val="24"/>
        </w:rPr>
        <w:lastRenderedPageBreak/>
        <w:t xml:space="preserve">Garda Vetted </w:t>
      </w:r>
      <w:r>
        <w:rPr>
          <w:rFonts w:ascii="Times New Roman" w:hAnsi="Times New Roman" w:cs="Times New Roman"/>
          <w:i/>
          <w:color w:val="212121"/>
          <w:sz w:val="24"/>
          <w:szCs w:val="24"/>
        </w:rPr>
        <w:t>college/centre</w:t>
      </w:r>
      <w:r w:rsidRPr="00E86EFE">
        <w:rPr>
          <w:rFonts w:ascii="Times New Roman" w:hAnsi="Times New Roman" w:cs="Times New Roman"/>
          <w:i/>
          <w:color w:val="212121"/>
          <w:sz w:val="24"/>
          <w:szCs w:val="24"/>
        </w:rPr>
        <w:t xml:space="preserve"> representatives may, upon authorisation by parents/guardians of the </w:t>
      </w:r>
      <w:r w:rsidR="00D202D8">
        <w:rPr>
          <w:rFonts w:ascii="Times New Roman" w:hAnsi="Times New Roman" w:cs="Times New Roman"/>
          <w:i/>
          <w:color w:val="212121"/>
          <w:sz w:val="24"/>
          <w:szCs w:val="24"/>
        </w:rPr>
        <w:t>learners</w:t>
      </w:r>
      <w:r w:rsidRPr="00E86EFE">
        <w:rPr>
          <w:rFonts w:ascii="Times New Roman" w:hAnsi="Times New Roman" w:cs="Times New Roman"/>
          <w:i/>
          <w:color w:val="212121"/>
          <w:sz w:val="24"/>
          <w:szCs w:val="24"/>
        </w:rPr>
        <w:t xml:space="preserve"> and at </w:t>
      </w:r>
      <w:r w:rsidRPr="00E86EFE">
        <w:rPr>
          <w:rFonts w:ascii="Times New Roman" w:hAnsi="Times New Roman" w:cs="Times New Roman"/>
          <w:color w:val="212121"/>
          <w:sz w:val="24"/>
          <w:szCs w:val="24"/>
        </w:rPr>
        <w:t>their</w:t>
      </w:r>
      <w:r w:rsidRPr="00E86EFE">
        <w:rPr>
          <w:rFonts w:ascii="Times New Roman" w:hAnsi="Times New Roman" w:cs="Times New Roman"/>
          <w:color w:val="212121"/>
          <w:spacing w:val="-7"/>
          <w:sz w:val="24"/>
          <w:szCs w:val="24"/>
        </w:rPr>
        <w:t xml:space="preserve"> </w:t>
      </w:r>
      <w:r w:rsidRPr="00E86EFE">
        <w:rPr>
          <w:rFonts w:ascii="Times New Roman" w:hAnsi="Times New Roman" w:cs="Times New Roman"/>
          <w:color w:val="212121"/>
          <w:sz w:val="24"/>
          <w:szCs w:val="24"/>
        </w:rPr>
        <w:t>own</w:t>
      </w:r>
      <w:r w:rsidRPr="00E86EFE">
        <w:rPr>
          <w:rFonts w:ascii="Times New Roman" w:hAnsi="Times New Roman" w:cs="Times New Roman"/>
          <w:color w:val="212121"/>
          <w:spacing w:val="-6"/>
          <w:sz w:val="24"/>
          <w:szCs w:val="24"/>
        </w:rPr>
        <w:t xml:space="preserve"> </w:t>
      </w:r>
      <w:r w:rsidRPr="00E86EFE">
        <w:rPr>
          <w:rFonts w:ascii="Times New Roman" w:hAnsi="Times New Roman" w:cs="Times New Roman"/>
          <w:color w:val="212121"/>
          <w:sz w:val="24"/>
          <w:szCs w:val="24"/>
        </w:rPr>
        <w:t>discretion</w:t>
      </w:r>
      <w:r w:rsidRPr="00E86EFE">
        <w:rPr>
          <w:rFonts w:ascii="Times New Roman" w:hAnsi="Times New Roman" w:cs="Times New Roman"/>
          <w:color w:val="212121"/>
          <w:spacing w:val="-5"/>
          <w:sz w:val="24"/>
          <w:szCs w:val="24"/>
        </w:rPr>
        <w:t xml:space="preserve"> </w:t>
      </w:r>
      <w:r w:rsidRPr="00E86EFE">
        <w:rPr>
          <w:rFonts w:ascii="Times New Roman" w:hAnsi="Times New Roman" w:cs="Times New Roman"/>
          <w:color w:val="212121"/>
          <w:sz w:val="24"/>
          <w:szCs w:val="24"/>
        </w:rPr>
        <w:t>and</w:t>
      </w:r>
      <w:r w:rsidRPr="00E86EFE">
        <w:rPr>
          <w:rFonts w:ascii="Times New Roman" w:hAnsi="Times New Roman" w:cs="Times New Roman"/>
          <w:color w:val="212121"/>
          <w:spacing w:val="-6"/>
          <w:sz w:val="24"/>
          <w:szCs w:val="24"/>
        </w:rPr>
        <w:t xml:space="preserve"> </w:t>
      </w:r>
      <w:r w:rsidRPr="00E86EFE">
        <w:rPr>
          <w:rFonts w:ascii="Times New Roman" w:hAnsi="Times New Roman" w:cs="Times New Roman"/>
          <w:color w:val="212121"/>
          <w:sz w:val="24"/>
          <w:szCs w:val="24"/>
        </w:rPr>
        <w:t>on</w:t>
      </w:r>
      <w:r w:rsidRPr="00E86EFE">
        <w:rPr>
          <w:rFonts w:ascii="Times New Roman" w:hAnsi="Times New Roman" w:cs="Times New Roman"/>
          <w:color w:val="212121"/>
          <w:spacing w:val="-3"/>
          <w:sz w:val="24"/>
          <w:szCs w:val="24"/>
        </w:rPr>
        <w:t xml:space="preserve"> </w:t>
      </w:r>
      <w:r w:rsidRPr="00E86EFE">
        <w:rPr>
          <w:rFonts w:ascii="Times New Roman" w:hAnsi="Times New Roman" w:cs="Times New Roman"/>
          <w:color w:val="212121"/>
          <w:sz w:val="24"/>
          <w:szCs w:val="24"/>
        </w:rPr>
        <w:t>the</w:t>
      </w:r>
      <w:r w:rsidRPr="00E86EFE">
        <w:rPr>
          <w:rFonts w:ascii="Times New Roman" w:hAnsi="Times New Roman" w:cs="Times New Roman"/>
          <w:color w:val="212121"/>
          <w:spacing w:val="-7"/>
          <w:sz w:val="24"/>
          <w:szCs w:val="24"/>
        </w:rPr>
        <w:t xml:space="preserve"> </w:t>
      </w:r>
      <w:r w:rsidRPr="00E86EFE">
        <w:rPr>
          <w:rFonts w:ascii="Times New Roman" w:hAnsi="Times New Roman" w:cs="Times New Roman"/>
          <w:color w:val="212121"/>
          <w:sz w:val="24"/>
          <w:szCs w:val="24"/>
        </w:rPr>
        <w:t>basis</w:t>
      </w:r>
      <w:r w:rsidRPr="00E86EFE">
        <w:rPr>
          <w:rFonts w:ascii="Times New Roman" w:hAnsi="Times New Roman" w:cs="Times New Roman"/>
          <w:color w:val="212121"/>
          <w:spacing w:val="-5"/>
          <w:sz w:val="24"/>
          <w:szCs w:val="24"/>
        </w:rPr>
        <w:t xml:space="preserve"> </w:t>
      </w:r>
      <w:r w:rsidRPr="00E86EFE">
        <w:rPr>
          <w:rFonts w:ascii="Times New Roman" w:hAnsi="Times New Roman" w:cs="Times New Roman"/>
          <w:color w:val="212121"/>
          <w:sz w:val="24"/>
          <w:szCs w:val="24"/>
        </w:rPr>
        <w:t>that</w:t>
      </w:r>
      <w:r w:rsidRPr="00E86EFE">
        <w:rPr>
          <w:rFonts w:ascii="Times New Roman" w:hAnsi="Times New Roman" w:cs="Times New Roman"/>
          <w:color w:val="212121"/>
          <w:spacing w:val="-6"/>
          <w:sz w:val="24"/>
          <w:szCs w:val="24"/>
        </w:rPr>
        <w:t xml:space="preserve"> </w:t>
      </w:r>
      <w:r w:rsidRPr="00E86EFE">
        <w:rPr>
          <w:rFonts w:ascii="Times New Roman" w:hAnsi="Times New Roman" w:cs="Times New Roman"/>
          <w:color w:val="212121"/>
          <w:sz w:val="24"/>
          <w:szCs w:val="24"/>
        </w:rPr>
        <w:t>it</w:t>
      </w:r>
      <w:r w:rsidRPr="00E86EFE">
        <w:rPr>
          <w:rFonts w:ascii="Times New Roman" w:hAnsi="Times New Roman" w:cs="Times New Roman"/>
          <w:color w:val="212121"/>
          <w:spacing w:val="-6"/>
          <w:sz w:val="24"/>
          <w:szCs w:val="24"/>
        </w:rPr>
        <w:t xml:space="preserve"> </w:t>
      </w:r>
      <w:r w:rsidRPr="00E86EFE">
        <w:rPr>
          <w:rFonts w:ascii="Times New Roman" w:hAnsi="Times New Roman" w:cs="Times New Roman"/>
          <w:color w:val="212121"/>
          <w:sz w:val="24"/>
          <w:szCs w:val="24"/>
        </w:rPr>
        <w:t>is</w:t>
      </w:r>
      <w:r w:rsidRPr="00E86EFE">
        <w:rPr>
          <w:rFonts w:ascii="Times New Roman" w:hAnsi="Times New Roman" w:cs="Times New Roman"/>
          <w:color w:val="212121"/>
          <w:spacing w:val="-7"/>
          <w:sz w:val="24"/>
          <w:szCs w:val="24"/>
        </w:rPr>
        <w:t xml:space="preserve"> </w:t>
      </w:r>
      <w:r w:rsidRPr="00E86EFE">
        <w:rPr>
          <w:rFonts w:ascii="Times New Roman" w:hAnsi="Times New Roman" w:cs="Times New Roman"/>
          <w:color w:val="212121"/>
          <w:sz w:val="24"/>
          <w:szCs w:val="24"/>
        </w:rPr>
        <w:t>accepted</w:t>
      </w:r>
      <w:r w:rsidRPr="00E86EFE">
        <w:rPr>
          <w:rFonts w:ascii="Times New Roman" w:hAnsi="Times New Roman" w:cs="Times New Roman"/>
          <w:color w:val="212121"/>
          <w:spacing w:val="-6"/>
          <w:sz w:val="24"/>
          <w:szCs w:val="24"/>
        </w:rPr>
        <w:t xml:space="preserve"> </w:t>
      </w:r>
      <w:r w:rsidRPr="00E86EFE">
        <w:rPr>
          <w:rFonts w:ascii="Times New Roman" w:hAnsi="Times New Roman" w:cs="Times New Roman"/>
          <w:color w:val="212121"/>
          <w:sz w:val="24"/>
          <w:szCs w:val="24"/>
        </w:rPr>
        <w:t>by</w:t>
      </w:r>
      <w:r w:rsidRPr="00E86EFE">
        <w:rPr>
          <w:rFonts w:ascii="Times New Roman" w:hAnsi="Times New Roman" w:cs="Times New Roman"/>
          <w:color w:val="212121"/>
          <w:spacing w:val="-5"/>
          <w:sz w:val="24"/>
          <w:szCs w:val="24"/>
        </w:rPr>
        <w:t xml:space="preserve"> </w:t>
      </w:r>
      <w:r w:rsidRPr="00E86EFE">
        <w:rPr>
          <w:rFonts w:ascii="Times New Roman" w:hAnsi="Times New Roman" w:cs="Times New Roman"/>
          <w:color w:val="212121"/>
          <w:sz w:val="24"/>
          <w:szCs w:val="24"/>
        </w:rPr>
        <w:t>authorising</w:t>
      </w:r>
      <w:r w:rsidRPr="00E86EFE">
        <w:rPr>
          <w:rFonts w:ascii="Times New Roman" w:hAnsi="Times New Roman" w:cs="Times New Roman"/>
          <w:color w:val="212121"/>
          <w:spacing w:val="-6"/>
          <w:sz w:val="24"/>
          <w:szCs w:val="24"/>
        </w:rPr>
        <w:t xml:space="preserve"> </w:t>
      </w:r>
      <w:r w:rsidRPr="00E86EFE">
        <w:rPr>
          <w:rFonts w:ascii="Times New Roman" w:hAnsi="Times New Roman" w:cs="Times New Roman"/>
          <w:color w:val="212121"/>
          <w:sz w:val="24"/>
          <w:szCs w:val="24"/>
        </w:rPr>
        <w:t>parents/guardians</w:t>
      </w:r>
      <w:r w:rsidRPr="00E86EFE">
        <w:rPr>
          <w:rFonts w:ascii="Times New Roman" w:hAnsi="Times New Roman" w:cs="Times New Roman"/>
          <w:color w:val="212121"/>
          <w:spacing w:val="-5"/>
          <w:sz w:val="24"/>
          <w:szCs w:val="24"/>
        </w:rPr>
        <w:t xml:space="preserve"> </w:t>
      </w:r>
      <w:r w:rsidRPr="00E86EFE">
        <w:rPr>
          <w:rFonts w:ascii="Times New Roman" w:hAnsi="Times New Roman" w:cs="Times New Roman"/>
          <w:color w:val="212121"/>
          <w:sz w:val="24"/>
          <w:szCs w:val="24"/>
        </w:rPr>
        <w:t>that</w:t>
      </w:r>
      <w:r w:rsidRPr="00E86EFE">
        <w:rPr>
          <w:rFonts w:ascii="Times New Roman" w:hAnsi="Times New Roman" w:cs="Times New Roman"/>
          <w:color w:val="212121"/>
          <w:spacing w:val="-7"/>
          <w:sz w:val="24"/>
          <w:szCs w:val="24"/>
        </w:rPr>
        <w:t xml:space="preserve"> </w:t>
      </w:r>
      <w:r w:rsidRPr="00E86EFE">
        <w:rPr>
          <w:rFonts w:ascii="Times New Roman" w:hAnsi="Times New Roman" w:cs="Times New Roman"/>
          <w:color w:val="212121"/>
          <w:sz w:val="24"/>
          <w:szCs w:val="24"/>
        </w:rPr>
        <w:t>they</w:t>
      </w:r>
      <w:r w:rsidRPr="00E86EFE">
        <w:rPr>
          <w:rFonts w:ascii="Times New Roman" w:hAnsi="Times New Roman" w:cs="Times New Roman"/>
          <w:color w:val="212121"/>
          <w:spacing w:val="-7"/>
          <w:sz w:val="24"/>
          <w:szCs w:val="24"/>
        </w:rPr>
        <w:t xml:space="preserve"> </w:t>
      </w:r>
      <w:r w:rsidRPr="00E86EFE">
        <w:rPr>
          <w:rFonts w:ascii="Times New Roman" w:hAnsi="Times New Roman" w:cs="Times New Roman"/>
          <w:color w:val="212121"/>
          <w:sz w:val="24"/>
          <w:szCs w:val="24"/>
        </w:rPr>
        <w:t xml:space="preserve">will not be held liable for any accidental act or omission arising in </w:t>
      </w:r>
      <w:r w:rsidRPr="00E86EFE">
        <w:rPr>
          <w:rFonts w:ascii="Times New Roman" w:hAnsi="Times New Roman" w:cs="Times New Roman"/>
          <w:color w:val="212121"/>
          <w:spacing w:val="2"/>
          <w:sz w:val="24"/>
          <w:szCs w:val="24"/>
        </w:rPr>
        <w:t xml:space="preserve">the </w:t>
      </w:r>
      <w:r w:rsidRPr="00E86EFE">
        <w:rPr>
          <w:rFonts w:ascii="Times New Roman" w:hAnsi="Times New Roman" w:cs="Times New Roman"/>
          <w:color w:val="212121"/>
          <w:sz w:val="24"/>
          <w:szCs w:val="24"/>
        </w:rPr>
        <w:t>course of authorised administration, agree to administer certain medicines or</w:t>
      </w:r>
      <w:r w:rsidRPr="00E86EFE">
        <w:rPr>
          <w:rFonts w:ascii="Times New Roman" w:hAnsi="Times New Roman" w:cs="Times New Roman"/>
          <w:color w:val="212121"/>
          <w:spacing w:val="-8"/>
          <w:sz w:val="24"/>
          <w:szCs w:val="24"/>
        </w:rPr>
        <w:t xml:space="preserve"> </w:t>
      </w:r>
      <w:r w:rsidRPr="00E86EFE">
        <w:rPr>
          <w:rFonts w:ascii="Times New Roman" w:hAnsi="Times New Roman" w:cs="Times New Roman"/>
          <w:color w:val="212121"/>
          <w:sz w:val="24"/>
          <w:szCs w:val="24"/>
        </w:rPr>
        <w:t>procedures.</w:t>
      </w:r>
    </w:p>
    <w:p w:rsidR="003D032C" w:rsidRPr="00E86EFE" w:rsidRDefault="003D032C" w:rsidP="00E86EFE">
      <w:pPr>
        <w:spacing w:line="360" w:lineRule="auto"/>
        <w:jc w:val="both"/>
        <w:rPr>
          <w:rFonts w:ascii="Times New Roman" w:hAnsi="Times New Roman" w:cs="Times New Roman"/>
          <w:b/>
          <w:i/>
          <w:sz w:val="24"/>
          <w:szCs w:val="24"/>
        </w:rPr>
      </w:pPr>
    </w:p>
    <w:p w:rsidR="003D032C" w:rsidRPr="00E86EFE" w:rsidRDefault="00E86EFE" w:rsidP="00E86EFE">
      <w:pPr>
        <w:spacing w:line="360" w:lineRule="auto"/>
        <w:jc w:val="both"/>
        <w:rPr>
          <w:rFonts w:ascii="Times New Roman" w:hAnsi="Times New Roman" w:cs="Times New Roman"/>
          <w:b/>
          <w:i/>
          <w:sz w:val="24"/>
          <w:szCs w:val="24"/>
        </w:rPr>
      </w:pPr>
      <w:r w:rsidRPr="00E86EFE">
        <w:rPr>
          <w:rFonts w:ascii="Times New Roman" w:hAnsi="Times New Roman" w:cs="Times New Roman"/>
          <w:b/>
          <w:i/>
          <w:sz w:val="24"/>
          <w:szCs w:val="24"/>
        </w:rPr>
        <w:t xml:space="preserve">This will be arranged formally in writing on a case-by-case basis and following the conduct of a risk assessment which will be documented in writing and retained on the </w:t>
      </w:r>
      <w:r w:rsidR="00D202D8">
        <w:rPr>
          <w:rFonts w:ascii="Times New Roman" w:hAnsi="Times New Roman" w:cs="Times New Roman"/>
          <w:b/>
          <w:i/>
          <w:sz w:val="24"/>
          <w:szCs w:val="24"/>
        </w:rPr>
        <w:t>learners</w:t>
      </w:r>
      <w:r w:rsidRPr="00E86EFE">
        <w:rPr>
          <w:rFonts w:ascii="Times New Roman" w:hAnsi="Times New Roman" w:cs="Times New Roman"/>
          <w:b/>
          <w:i/>
          <w:sz w:val="24"/>
          <w:szCs w:val="24"/>
        </w:rPr>
        <w:t>’s file.</w:t>
      </w:r>
    </w:p>
    <w:p w:rsidR="003D032C" w:rsidRPr="00E86EFE" w:rsidRDefault="003D032C" w:rsidP="00E86EFE">
      <w:pPr>
        <w:spacing w:line="360" w:lineRule="auto"/>
        <w:jc w:val="both"/>
        <w:rPr>
          <w:rFonts w:ascii="Times New Roman" w:hAnsi="Times New Roman" w:cs="Times New Roman"/>
          <w:b/>
          <w:i/>
          <w:sz w:val="24"/>
          <w:szCs w:val="24"/>
        </w:rPr>
      </w:pPr>
    </w:p>
    <w:p w:rsidR="003D032C" w:rsidRPr="00E86EFE" w:rsidRDefault="00E86EFE" w:rsidP="00E86EFE">
      <w:pPr>
        <w:spacing w:line="360" w:lineRule="auto"/>
        <w:jc w:val="both"/>
        <w:rPr>
          <w:rFonts w:ascii="Times New Roman" w:hAnsi="Times New Roman" w:cs="Times New Roman"/>
          <w:sz w:val="24"/>
          <w:szCs w:val="24"/>
        </w:rPr>
      </w:pPr>
      <w:r>
        <w:rPr>
          <w:rFonts w:ascii="Times New Roman" w:hAnsi="Times New Roman" w:cs="Times New Roman"/>
          <w:sz w:val="24"/>
          <w:szCs w:val="24"/>
        </w:rPr>
        <w:t>College/centre</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representatives</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who</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administer</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medication</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will</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be</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provided</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with</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training</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as</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required,</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and</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records of any such training will be maintained by the</w:t>
      </w:r>
      <w:r w:rsidRPr="00E86EFE">
        <w:rPr>
          <w:rFonts w:ascii="Times New Roman" w:hAnsi="Times New Roman" w:cs="Times New Roman"/>
          <w:spacing w:val="-12"/>
          <w:sz w:val="24"/>
          <w:szCs w:val="24"/>
        </w:rPr>
        <w:t xml:space="preserve"> </w:t>
      </w:r>
      <w:r>
        <w:rPr>
          <w:rFonts w:ascii="Times New Roman" w:hAnsi="Times New Roman" w:cs="Times New Roman"/>
          <w:sz w:val="24"/>
          <w:szCs w:val="24"/>
        </w:rPr>
        <w:t>college/centre</w:t>
      </w:r>
      <w:r w:rsidRPr="00E86EFE">
        <w:rPr>
          <w:rFonts w:ascii="Times New Roman" w:hAnsi="Times New Roman" w:cs="Times New Roman"/>
          <w:sz w:val="24"/>
          <w:szCs w:val="24"/>
        </w:rPr>
        <w:t>.</w:t>
      </w:r>
    </w:p>
    <w:p w:rsidR="003D032C" w:rsidRPr="00E86EFE" w:rsidRDefault="003D032C" w:rsidP="00E86EFE">
      <w:pPr>
        <w:spacing w:line="360" w:lineRule="auto"/>
        <w:jc w:val="both"/>
        <w:rPr>
          <w:rFonts w:ascii="Times New Roman" w:hAnsi="Times New Roman" w:cs="Times New Roman"/>
          <w:sz w:val="24"/>
          <w:szCs w:val="24"/>
        </w:rPr>
      </w:pPr>
    </w:p>
    <w:p w:rsidR="003D032C" w:rsidRPr="00E86EFE" w:rsidRDefault="00E86EFE" w:rsidP="00E86EFE">
      <w:pPr>
        <w:spacing w:line="360" w:lineRule="auto"/>
        <w:jc w:val="both"/>
        <w:rPr>
          <w:rFonts w:ascii="Times New Roman" w:hAnsi="Times New Roman" w:cs="Times New Roman"/>
          <w:sz w:val="24"/>
          <w:szCs w:val="24"/>
        </w:rPr>
      </w:pPr>
      <w:r w:rsidRPr="00E86EFE">
        <w:rPr>
          <w:rFonts w:ascii="Times New Roman" w:hAnsi="Times New Roman" w:cs="Times New Roman"/>
          <w:sz w:val="24"/>
          <w:szCs w:val="24"/>
        </w:rPr>
        <w:t>The</w:t>
      </w:r>
      <w:r w:rsidRPr="00E86EFE">
        <w:rPr>
          <w:rFonts w:ascii="Times New Roman" w:hAnsi="Times New Roman" w:cs="Times New Roman"/>
          <w:spacing w:val="-6"/>
          <w:sz w:val="24"/>
          <w:szCs w:val="24"/>
        </w:rPr>
        <w:t xml:space="preserve"> </w:t>
      </w:r>
      <w:r>
        <w:rPr>
          <w:rFonts w:ascii="Times New Roman" w:hAnsi="Times New Roman" w:cs="Times New Roman"/>
          <w:sz w:val="24"/>
          <w:szCs w:val="24"/>
        </w:rPr>
        <w:t>college/centre</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reserves</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right,</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after</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due</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consideration,</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deem</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authority</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administer</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medication</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to be invalid in circumstances where it is</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inappropriate.</w:t>
      </w:r>
    </w:p>
    <w:p w:rsidR="003D032C" w:rsidRPr="00E86EFE" w:rsidRDefault="003D032C" w:rsidP="00E86EFE">
      <w:pPr>
        <w:spacing w:line="360" w:lineRule="auto"/>
        <w:jc w:val="both"/>
        <w:rPr>
          <w:rFonts w:ascii="Times New Roman" w:hAnsi="Times New Roman" w:cs="Times New Roman"/>
          <w:sz w:val="24"/>
          <w:szCs w:val="24"/>
        </w:rPr>
      </w:pPr>
    </w:p>
    <w:p w:rsidR="003D032C" w:rsidRPr="00E86EFE" w:rsidRDefault="00E86EFE" w:rsidP="00E86EFE">
      <w:pPr>
        <w:spacing w:line="360" w:lineRule="auto"/>
        <w:jc w:val="both"/>
        <w:rPr>
          <w:rFonts w:ascii="Times New Roman" w:hAnsi="Times New Roman" w:cs="Times New Roman"/>
          <w:sz w:val="24"/>
          <w:szCs w:val="24"/>
        </w:rPr>
      </w:pPr>
      <w:r w:rsidRPr="00E86EFE">
        <w:rPr>
          <w:rFonts w:ascii="Times New Roman" w:hAnsi="Times New Roman" w:cs="Times New Roman"/>
          <w:sz w:val="24"/>
          <w:szCs w:val="24"/>
        </w:rPr>
        <w:t>The authority from parents/guardians requesting administration of medicines must be accompanied by the Authority for Administration of Medication – Information and Consent Form (see Appendix 2), summarising essential information to inform training of staff and safe administration of the medication.</w:t>
      </w:r>
    </w:p>
    <w:p w:rsidR="003D032C" w:rsidRPr="00E86EFE" w:rsidRDefault="003D032C" w:rsidP="00E86EFE">
      <w:pPr>
        <w:spacing w:line="360" w:lineRule="auto"/>
        <w:jc w:val="both"/>
        <w:rPr>
          <w:rFonts w:ascii="Times New Roman" w:hAnsi="Times New Roman" w:cs="Times New Roman"/>
          <w:sz w:val="24"/>
          <w:szCs w:val="24"/>
        </w:rPr>
      </w:pPr>
    </w:p>
    <w:p w:rsidR="003D032C" w:rsidRPr="00E86EFE" w:rsidRDefault="00E86EFE" w:rsidP="00E86EFE">
      <w:pPr>
        <w:spacing w:line="360" w:lineRule="auto"/>
        <w:jc w:val="both"/>
        <w:rPr>
          <w:rFonts w:ascii="Times New Roman" w:hAnsi="Times New Roman" w:cs="Times New Roman"/>
          <w:sz w:val="24"/>
          <w:szCs w:val="24"/>
        </w:rPr>
      </w:pPr>
      <w:r w:rsidRPr="00E86EFE">
        <w:rPr>
          <w:rFonts w:ascii="Times New Roman" w:hAnsi="Times New Roman" w:cs="Times New Roman"/>
          <w:sz w:val="24"/>
          <w:szCs w:val="24"/>
        </w:rPr>
        <w:t>Parents/guardians will also be asked to provide a signed Indemnity Form (see Appendix 3).</w:t>
      </w:r>
    </w:p>
    <w:p w:rsidR="003D032C" w:rsidRPr="00E86EFE" w:rsidRDefault="003D032C" w:rsidP="00E86EFE">
      <w:pPr>
        <w:spacing w:line="360" w:lineRule="auto"/>
        <w:jc w:val="both"/>
        <w:rPr>
          <w:rFonts w:ascii="Times New Roman" w:hAnsi="Times New Roman" w:cs="Times New Roman"/>
          <w:sz w:val="24"/>
          <w:szCs w:val="24"/>
        </w:rPr>
      </w:pPr>
    </w:p>
    <w:p w:rsidR="003D032C" w:rsidRPr="00E86EFE" w:rsidRDefault="004C3C6C" w:rsidP="00E86EFE">
      <w:pPr>
        <w:spacing w:line="360" w:lineRule="auto"/>
        <w:jc w:val="both"/>
        <w:rPr>
          <w:rFonts w:ascii="Times New Roman" w:hAnsi="Times New Roman" w:cs="Times New Roman"/>
          <w:sz w:val="24"/>
          <w:szCs w:val="24"/>
        </w:rPr>
      </w:pPr>
      <w:r>
        <w:rPr>
          <w:rFonts w:ascii="Times New Roman" w:hAnsi="Times New Roman" w:cs="Times New Roman"/>
          <w:sz w:val="24"/>
          <w:szCs w:val="24"/>
        </w:rPr>
        <w:t>Where</w:t>
      </w:r>
      <w:r w:rsidR="00E86EFE" w:rsidRPr="00E86EFE">
        <w:rPr>
          <w:rFonts w:ascii="Times New Roman" w:hAnsi="Times New Roman" w:cs="Times New Roman"/>
          <w:sz w:val="24"/>
          <w:szCs w:val="24"/>
        </w:rPr>
        <w:t xml:space="preserve"> </w:t>
      </w:r>
      <w:r w:rsidR="00E86EFE">
        <w:rPr>
          <w:rFonts w:ascii="Times New Roman" w:hAnsi="Times New Roman" w:cs="Times New Roman"/>
          <w:sz w:val="24"/>
          <w:szCs w:val="24"/>
        </w:rPr>
        <w:t>learners</w:t>
      </w:r>
      <w:r w:rsidR="00E86EFE" w:rsidRPr="00E86EFE">
        <w:rPr>
          <w:rFonts w:ascii="Times New Roman" w:hAnsi="Times New Roman" w:cs="Times New Roman"/>
          <w:sz w:val="24"/>
          <w:szCs w:val="24"/>
        </w:rPr>
        <w:t xml:space="preserve"> may require medication, a minimum of three staff representatives will be identified to ensure cover during sick leave, training days, etc. and inform contingency planning.</w:t>
      </w:r>
    </w:p>
    <w:p w:rsidR="003D032C" w:rsidRPr="00E86EFE" w:rsidRDefault="003D032C" w:rsidP="00E86EFE">
      <w:pPr>
        <w:spacing w:line="360" w:lineRule="auto"/>
        <w:jc w:val="both"/>
        <w:rPr>
          <w:rFonts w:ascii="Times New Roman" w:hAnsi="Times New Roman" w:cs="Times New Roman"/>
          <w:sz w:val="24"/>
          <w:szCs w:val="24"/>
        </w:rPr>
      </w:pPr>
    </w:p>
    <w:p w:rsidR="003D032C" w:rsidRPr="00E86EFE" w:rsidRDefault="00E86EFE" w:rsidP="00E86EFE">
      <w:pPr>
        <w:spacing w:line="360" w:lineRule="auto"/>
        <w:jc w:val="both"/>
        <w:rPr>
          <w:rFonts w:ascii="Times New Roman" w:hAnsi="Times New Roman" w:cs="Times New Roman"/>
          <w:sz w:val="24"/>
          <w:szCs w:val="24"/>
        </w:rPr>
      </w:pPr>
      <w:r w:rsidRPr="00E86EFE">
        <w:rPr>
          <w:rFonts w:ascii="Times New Roman" w:hAnsi="Times New Roman" w:cs="Times New Roman"/>
          <w:sz w:val="24"/>
          <w:szCs w:val="24"/>
        </w:rPr>
        <w:t>Parents/guardians</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will</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be</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informed</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of</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staff</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representatives</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who</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are</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authorised</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administer</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 xml:space="preserve">medication. Alternative options will be discussed with the </w:t>
      </w:r>
      <w:r>
        <w:rPr>
          <w:rFonts w:ascii="Times New Roman" w:hAnsi="Times New Roman" w:cs="Times New Roman"/>
          <w:sz w:val="24"/>
          <w:szCs w:val="24"/>
        </w:rPr>
        <w:t>learners</w:t>
      </w:r>
      <w:r w:rsidRPr="00E86EFE">
        <w:rPr>
          <w:rFonts w:ascii="Times New Roman" w:hAnsi="Times New Roman" w:cs="Times New Roman"/>
          <w:sz w:val="24"/>
          <w:szCs w:val="24"/>
        </w:rPr>
        <w:t>’s parents/guardians in circumstances of unavailability.</w:t>
      </w:r>
    </w:p>
    <w:p w:rsidR="003D032C" w:rsidRPr="00E86EFE" w:rsidRDefault="003D032C" w:rsidP="00E86EFE">
      <w:pPr>
        <w:spacing w:line="360" w:lineRule="auto"/>
        <w:jc w:val="both"/>
        <w:rPr>
          <w:rFonts w:ascii="Times New Roman" w:hAnsi="Times New Roman" w:cs="Times New Roman"/>
          <w:sz w:val="24"/>
          <w:szCs w:val="24"/>
        </w:rPr>
      </w:pPr>
    </w:p>
    <w:p w:rsidR="003D032C" w:rsidRPr="00E86EFE" w:rsidRDefault="00E86EFE" w:rsidP="00E86EFE">
      <w:pPr>
        <w:spacing w:line="360" w:lineRule="auto"/>
        <w:jc w:val="both"/>
        <w:rPr>
          <w:rFonts w:ascii="Times New Roman" w:hAnsi="Times New Roman" w:cs="Times New Roman"/>
          <w:sz w:val="24"/>
          <w:szCs w:val="24"/>
        </w:rPr>
      </w:pPr>
      <w:r w:rsidRPr="00E86EFE">
        <w:rPr>
          <w:rFonts w:ascii="Times New Roman" w:hAnsi="Times New Roman" w:cs="Times New Roman"/>
          <w:sz w:val="24"/>
          <w:szCs w:val="24"/>
        </w:rPr>
        <w:lastRenderedPageBreak/>
        <w:t xml:space="preserve">If it is agreed that the medication can be stored and administered in the </w:t>
      </w:r>
      <w:r>
        <w:rPr>
          <w:rFonts w:ascii="Times New Roman" w:hAnsi="Times New Roman" w:cs="Times New Roman"/>
          <w:sz w:val="24"/>
          <w:szCs w:val="24"/>
        </w:rPr>
        <w:t>college/centre</w:t>
      </w:r>
      <w:r w:rsidRPr="00E86EFE">
        <w:rPr>
          <w:rFonts w:ascii="Times New Roman" w:hAnsi="Times New Roman" w:cs="Times New Roman"/>
          <w:sz w:val="24"/>
          <w:szCs w:val="24"/>
        </w:rPr>
        <w:t xml:space="preserve">, it will usually be stored in the designated first aid box outside the </w:t>
      </w:r>
      <w:r>
        <w:rPr>
          <w:rFonts w:ascii="Times New Roman" w:hAnsi="Times New Roman" w:cs="Times New Roman"/>
          <w:sz w:val="24"/>
          <w:szCs w:val="24"/>
        </w:rPr>
        <w:t>college/centre</w:t>
      </w:r>
      <w:r w:rsidRPr="00E86EFE">
        <w:rPr>
          <w:rFonts w:ascii="Times New Roman" w:hAnsi="Times New Roman" w:cs="Times New Roman"/>
          <w:sz w:val="24"/>
          <w:szCs w:val="24"/>
        </w:rPr>
        <w:t xml:space="preserve"> office. However, where this should pose a hazard (e.g., inhalers</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or</w:t>
      </w:r>
      <w:r w:rsidRPr="00E86EFE">
        <w:rPr>
          <w:rFonts w:ascii="Times New Roman" w:hAnsi="Times New Roman" w:cs="Times New Roman"/>
          <w:spacing w:val="-13"/>
          <w:sz w:val="24"/>
          <w:szCs w:val="24"/>
        </w:rPr>
        <w:t xml:space="preserve"> </w:t>
      </w:r>
      <w:r w:rsidRPr="00E86EFE">
        <w:rPr>
          <w:rFonts w:ascii="Times New Roman" w:hAnsi="Times New Roman" w:cs="Times New Roman"/>
          <w:sz w:val="24"/>
          <w:szCs w:val="24"/>
        </w:rPr>
        <w:t>adrenaline</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auto</w:t>
      </w:r>
      <w:r w:rsidRPr="00E86EFE">
        <w:rPr>
          <w:rFonts w:ascii="Times New Roman" w:hAnsi="Times New Roman" w:cs="Times New Roman"/>
          <w:spacing w:val="-13"/>
          <w:sz w:val="24"/>
          <w:szCs w:val="24"/>
        </w:rPr>
        <w:t xml:space="preserve"> </w:t>
      </w:r>
      <w:r w:rsidRPr="00E86EFE">
        <w:rPr>
          <w:rFonts w:ascii="Times New Roman" w:hAnsi="Times New Roman" w:cs="Times New Roman"/>
          <w:sz w:val="24"/>
          <w:szCs w:val="24"/>
        </w:rPr>
        <w:t>injector,</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which</w:t>
      </w:r>
      <w:r w:rsidRPr="00E86EFE">
        <w:rPr>
          <w:rFonts w:ascii="Times New Roman" w:hAnsi="Times New Roman" w:cs="Times New Roman"/>
          <w:spacing w:val="-14"/>
          <w:sz w:val="24"/>
          <w:szCs w:val="24"/>
        </w:rPr>
        <w:t xml:space="preserve"> </w:t>
      </w:r>
      <w:r w:rsidRPr="00E86EFE">
        <w:rPr>
          <w:rFonts w:ascii="Times New Roman" w:hAnsi="Times New Roman" w:cs="Times New Roman"/>
          <w:sz w:val="24"/>
          <w:szCs w:val="24"/>
        </w:rPr>
        <w:t>may</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be</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required</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urgently),</w:t>
      </w:r>
      <w:r w:rsidRPr="00E86EFE">
        <w:rPr>
          <w:rFonts w:ascii="Times New Roman" w:hAnsi="Times New Roman" w:cs="Times New Roman"/>
          <w:spacing w:val="-13"/>
          <w:sz w:val="24"/>
          <w:szCs w:val="24"/>
        </w:rPr>
        <w:t xml:space="preserve"> </w:t>
      </w:r>
      <w:r w:rsidRPr="00E86EFE">
        <w:rPr>
          <w:rFonts w:ascii="Times New Roman" w:hAnsi="Times New Roman" w:cs="Times New Roman"/>
          <w:sz w:val="24"/>
          <w:szCs w:val="24"/>
        </w:rPr>
        <w:t>it</w:t>
      </w:r>
      <w:r w:rsidRPr="00E86EFE">
        <w:rPr>
          <w:rFonts w:ascii="Times New Roman" w:hAnsi="Times New Roman" w:cs="Times New Roman"/>
          <w:spacing w:val="-12"/>
          <w:sz w:val="24"/>
          <w:szCs w:val="24"/>
        </w:rPr>
        <w:t xml:space="preserve"> </w:t>
      </w:r>
      <w:r w:rsidRPr="00E86EFE">
        <w:rPr>
          <w:rFonts w:ascii="Times New Roman" w:hAnsi="Times New Roman" w:cs="Times New Roman"/>
          <w:sz w:val="24"/>
          <w:szCs w:val="24"/>
        </w:rPr>
        <w:t>will</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be</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securely</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stored</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in</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a</w:t>
      </w:r>
      <w:r w:rsidRPr="00E86EFE">
        <w:rPr>
          <w:rFonts w:ascii="Times New Roman" w:hAnsi="Times New Roman" w:cs="Times New Roman"/>
          <w:spacing w:val="-13"/>
          <w:sz w:val="24"/>
          <w:szCs w:val="24"/>
        </w:rPr>
        <w:t xml:space="preserve"> </w:t>
      </w:r>
      <w:r w:rsidRPr="00E86EFE">
        <w:rPr>
          <w:rFonts w:ascii="Times New Roman" w:hAnsi="Times New Roman" w:cs="Times New Roman"/>
          <w:sz w:val="24"/>
          <w:szCs w:val="24"/>
        </w:rPr>
        <w:t>sealed, transparent,</w:t>
      </w:r>
      <w:r w:rsidRPr="00E86EFE">
        <w:rPr>
          <w:rFonts w:ascii="Times New Roman" w:hAnsi="Times New Roman" w:cs="Times New Roman"/>
          <w:spacing w:val="-34"/>
          <w:sz w:val="24"/>
          <w:szCs w:val="24"/>
        </w:rPr>
        <w:t xml:space="preserve"> </w:t>
      </w:r>
      <w:r w:rsidRPr="00E86EFE">
        <w:rPr>
          <w:rFonts w:ascii="Times New Roman" w:hAnsi="Times New Roman" w:cs="Times New Roman"/>
          <w:sz w:val="24"/>
          <w:szCs w:val="24"/>
        </w:rPr>
        <w:t>unbreakable</w:t>
      </w:r>
      <w:r w:rsidRPr="00E86EFE">
        <w:rPr>
          <w:rFonts w:ascii="Times New Roman" w:hAnsi="Times New Roman" w:cs="Times New Roman"/>
          <w:spacing w:val="-34"/>
          <w:sz w:val="24"/>
          <w:szCs w:val="24"/>
        </w:rPr>
        <w:t xml:space="preserve"> </w:t>
      </w:r>
      <w:r w:rsidRPr="00E86EFE">
        <w:rPr>
          <w:rFonts w:ascii="Times New Roman" w:hAnsi="Times New Roman" w:cs="Times New Roman"/>
          <w:sz w:val="24"/>
          <w:szCs w:val="24"/>
        </w:rPr>
        <w:t>container</w:t>
      </w:r>
      <w:r w:rsidRPr="00E86EFE">
        <w:rPr>
          <w:rFonts w:ascii="Times New Roman" w:hAnsi="Times New Roman" w:cs="Times New Roman"/>
          <w:spacing w:val="-34"/>
          <w:sz w:val="24"/>
          <w:szCs w:val="24"/>
        </w:rPr>
        <w:t xml:space="preserve"> </w:t>
      </w:r>
      <w:r w:rsidRPr="00E86EFE">
        <w:rPr>
          <w:rFonts w:ascii="Times New Roman" w:hAnsi="Times New Roman" w:cs="Times New Roman"/>
          <w:sz w:val="24"/>
          <w:szCs w:val="24"/>
        </w:rPr>
        <w:t>labeled</w:t>
      </w:r>
      <w:r w:rsidRPr="00E86EFE">
        <w:rPr>
          <w:rFonts w:ascii="Times New Roman" w:hAnsi="Times New Roman" w:cs="Times New Roman"/>
          <w:spacing w:val="-36"/>
          <w:sz w:val="24"/>
          <w:szCs w:val="24"/>
        </w:rPr>
        <w:t xml:space="preserve"> </w:t>
      </w:r>
      <w:r w:rsidRPr="00E86EFE">
        <w:rPr>
          <w:rFonts w:ascii="Times New Roman" w:hAnsi="Times New Roman" w:cs="Times New Roman"/>
          <w:sz w:val="24"/>
          <w:szCs w:val="24"/>
        </w:rPr>
        <w:t>with</w:t>
      </w:r>
      <w:r w:rsidRPr="00E86EFE">
        <w:rPr>
          <w:rFonts w:ascii="Times New Roman" w:hAnsi="Times New Roman" w:cs="Times New Roman"/>
          <w:spacing w:val="-34"/>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35"/>
          <w:sz w:val="24"/>
          <w:szCs w:val="24"/>
        </w:rPr>
        <w:t xml:space="preserve"> </w:t>
      </w:r>
      <w:r>
        <w:rPr>
          <w:rFonts w:ascii="Times New Roman" w:hAnsi="Times New Roman" w:cs="Times New Roman"/>
          <w:sz w:val="24"/>
          <w:szCs w:val="24"/>
        </w:rPr>
        <w:t>learners</w:t>
      </w:r>
      <w:r w:rsidRPr="00E86EFE">
        <w:rPr>
          <w:rFonts w:ascii="Times New Roman" w:hAnsi="Times New Roman" w:cs="Times New Roman"/>
          <w:sz w:val="24"/>
          <w:szCs w:val="24"/>
        </w:rPr>
        <w:t>’s</w:t>
      </w:r>
      <w:r w:rsidRPr="00E86EFE">
        <w:rPr>
          <w:rFonts w:ascii="Times New Roman" w:hAnsi="Times New Roman" w:cs="Times New Roman"/>
          <w:spacing w:val="-33"/>
          <w:sz w:val="24"/>
          <w:szCs w:val="24"/>
        </w:rPr>
        <w:t xml:space="preserve"> </w:t>
      </w:r>
      <w:r w:rsidRPr="00E86EFE">
        <w:rPr>
          <w:rFonts w:ascii="Times New Roman" w:hAnsi="Times New Roman" w:cs="Times New Roman"/>
          <w:sz w:val="24"/>
          <w:szCs w:val="24"/>
        </w:rPr>
        <w:t>name,</w:t>
      </w:r>
      <w:r w:rsidRPr="00E86EFE">
        <w:rPr>
          <w:rFonts w:ascii="Times New Roman" w:hAnsi="Times New Roman" w:cs="Times New Roman"/>
          <w:spacing w:val="-34"/>
          <w:sz w:val="24"/>
          <w:szCs w:val="24"/>
        </w:rPr>
        <w:t xml:space="preserve"> </w:t>
      </w:r>
      <w:r w:rsidRPr="00E86EFE">
        <w:rPr>
          <w:rFonts w:ascii="Times New Roman" w:hAnsi="Times New Roman" w:cs="Times New Roman"/>
          <w:sz w:val="24"/>
          <w:szCs w:val="24"/>
        </w:rPr>
        <w:t>date</w:t>
      </w:r>
      <w:r w:rsidRPr="00E86EFE">
        <w:rPr>
          <w:rFonts w:ascii="Times New Roman" w:hAnsi="Times New Roman" w:cs="Times New Roman"/>
          <w:spacing w:val="-35"/>
          <w:sz w:val="24"/>
          <w:szCs w:val="24"/>
        </w:rPr>
        <w:t xml:space="preserve"> </w:t>
      </w:r>
      <w:r w:rsidRPr="00E86EFE">
        <w:rPr>
          <w:rFonts w:ascii="Times New Roman" w:hAnsi="Times New Roman" w:cs="Times New Roman"/>
          <w:sz w:val="24"/>
          <w:szCs w:val="24"/>
        </w:rPr>
        <w:t>of</w:t>
      </w:r>
      <w:r w:rsidRPr="00E86EFE">
        <w:rPr>
          <w:rFonts w:ascii="Times New Roman" w:hAnsi="Times New Roman" w:cs="Times New Roman"/>
          <w:spacing w:val="-34"/>
          <w:sz w:val="24"/>
          <w:szCs w:val="24"/>
        </w:rPr>
        <w:t xml:space="preserve"> </w:t>
      </w:r>
      <w:r w:rsidRPr="00E86EFE">
        <w:rPr>
          <w:rFonts w:ascii="Times New Roman" w:hAnsi="Times New Roman" w:cs="Times New Roman"/>
          <w:sz w:val="24"/>
          <w:szCs w:val="24"/>
        </w:rPr>
        <w:t>birth,</w:t>
      </w:r>
      <w:r w:rsidRPr="00E86EFE">
        <w:rPr>
          <w:rFonts w:ascii="Times New Roman" w:hAnsi="Times New Roman" w:cs="Times New Roman"/>
          <w:spacing w:val="-23"/>
          <w:sz w:val="24"/>
          <w:szCs w:val="24"/>
        </w:rPr>
        <w:t xml:space="preserve"> </w:t>
      </w:r>
      <w:r w:rsidRPr="00E86EFE">
        <w:rPr>
          <w:rFonts w:ascii="Times New Roman" w:hAnsi="Times New Roman" w:cs="Times New Roman"/>
          <w:sz w:val="24"/>
          <w:szCs w:val="24"/>
        </w:rPr>
        <w:t>expiry</w:t>
      </w:r>
      <w:r w:rsidRPr="00E86EFE">
        <w:rPr>
          <w:rFonts w:ascii="Times New Roman" w:hAnsi="Times New Roman" w:cs="Times New Roman"/>
          <w:spacing w:val="-22"/>
          <w:sz w:val="24"/>
          <w:szCs w:val="24"/>
        </w:rPr>
        <w:t xml:space="preserve"> </w:t>
      </w:r>
      <w:r w:rsidRPr="00E86EFE">
        <w:rPr>
          <w:rFonts w:ascii="Times New Roman" w:hAnsi="Times New Roman" w:cs="Times New Roman"/>
          <w:sz w:val="24"/>
          <w:szCs w:val="24"/>
        </w:rPr>
        <w:t>date,</w:t>
      </w:r>
      <w:r w:rsidRPr="00E86EFE">
        <w:rPr>
          <w:rFonts w:ascii="Times New Roman" w:hAnsi="Times New Roman" w:cs="Times New Roman"/>
          <w:spacing w:val="-23"/>
          <w:sz w:val="24"/>
          <w:szCs w:val="24"/>
        </w:rPr>
        <w:t xml:space="preserve"> </w:t>
      </w:r>
      <w:r w:rsidRPr="00E86EFE">
        <w:rPr>
          <w:rFonts w:ascii="Times New Roman" w:hAnsi="Times New Roman" w:cs="Times New Roman"/>
          <w:sz w:val="24"/>
          <w:szCs w:val="24"/>
        </w:rPr>
        <w:t>dosage, circumstances under which it should be administered and consent of the parent/guardian to self- administer</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and</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be</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kept</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on</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their</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person.</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It</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is</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responsibility</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of</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parents/guardians</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ensure</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that</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 xml:space="preserve">the prescription is up to date and correctly reflected in the medication stored in the </w:t>
      </w:r>
      <w:r>
        <w:rPr>
          <w:rFonts w:ascii="Times New Roman" w:hAnsi="Times New Roman" w:cs="Times New Roman"/>
          <w:sz w:val="24"/>
          <w:szCs w:val="24"/>
        </w:rPr>
        <w:t>college/centre</w:t>
      </w:r>
      <w:r w:rsidRPr="00E86EFE">
        <w:rPr>
          <w:rFonts w:ascii="Times New Roman" w:hAnsi="Times New Roman" w:cs="Times New Roman"/>
          <w:sz w:val="24"/>
          <w:szCs w:val="24"/>
        </w:rPr>
        <w:t xml:space="preserve"> and that the instructions for its administration are clear and up to date. Where possible, medication should be self- administered by the </w:t>
      </w:r>
      <w:r>
        <w:rPr>
          <w:rFonts w:ascii="Times New Roman" w:hAnsi="Times New Roman" w:cs="Times New Roman"/>
          <w:sz w:val="24"/>
          <w:szCs w:val="24"/>
        </w:rPr>
        <w:t>learners</w:t>
      </w:r>
      <w:r w:rsidRPr="00E86EFE">
        <w:rPr>
          <w:rFonts w:ascii="Times New Roman" w:hAnsi="Times New Roman" w:cs="Times New Roman"/>
          <w:sz w:val="24"/>
          <w:szCs w:val="24"/>
        </w:rPr>
        <w:t xml:space="preserve"> under adult</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supervision.</w:t>
      </w:r>
    </w:p>
    <w:p w:rsidR="003D032C" w:rsidRPr="00E86EFE" w:rsidRDefault="003D032C" w:rsidP="00E86EFE">
      <w:pPr>
        <w:spacing w:line="360" w:lineRule="auto"/>
        <w:jc w:val="both"/>
        <w:rPr>
          <w:rFonts w:ascii="Times New Roman" w:hAnsi="Times New Roman" w:cs="Times New Roman"/>
          <w:sz w:val="24"/>
          <w:szCs w:val="24"/>
        </w:rPr>
      </w:pPr>
    </w:p>
    <w:p w:rsidR="003D032C" w:rsidRPr="00E86EFE" w:rsidRDefault="00E86EFE" w:rsidP="00E86EFE">
      <w:pPr>
        <w:spacing w:line="360" w:lineRule="auto"/>
        <w:jc w:val="both"/>
        <w:rPr>
          <w:rFonts w:ascii="Times New Roman" w:hAnsi="Times New Roman" w:cs="Times New Roman"/>
          <w:sz w:val="24"/>
          <w:szCs w:val="24"/>
        </w:rPr>
      </w:pPr>
      <w:r w:rsidRPr="00E86EFE">
        <w:rPr>
          <w:rFonts w:ascii="Times New Roman" w:hAnsi="Times New Roman" w:cs="Times New Roman"/>
          <w:sz w:val="24"/>
          <w:szCs w:val="24"/>
        </w:rPr>
        <w:t>It</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is</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responsibility</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of</w:t>
      </w:r>
      <w:r w:rsidRPr="00E86EFE">
        <w:rPr>
          <w:rFonts w:ascii="Times New Roman" w:hAnsi="Times New Roman" w:cs="Times New Roman"/>
          <w:spacing w:val="-13"/>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12"/>
          <w:sz w:val="24"/>
          <w:szCs w:val="24"/>
        </w:rPr>
        <w:t xml:space="preserve"> </w:t>
      </w:r>
      <w:r w:rsidRPr="00E86EFE">
        <w:rPr>
          <w:rFonts w:ascii="Times New Roman" w:hAnsi="Times New Roman" w:cs="Times New Roman"/>
          <w:sz w:val="24"/>
          <w:szCs w:val="24"/>
        </w:rPr>
        <w:t>parents/guardians</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ensure</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that</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an</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adequate</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supply</w:t>
      </w:r>
      <w:r w:rsidRPr="00E86EFE">
        <w:rPr>
          <w:rFonts w:ascii="Times New Roman" w:hAnsi="Times New Roman" w:cs="Times New Roman"/>
          <w:spacing w:val="-12"/>
          <w:sz w:val="24"/>
          <w:szCs w:val="24"/>
        </w:rPr>
        <w:t xml:space="preserve"> </w:t>
      </w:r>
      <w:r w:rsidRPr="00E86EFE">
        <w:rPr>
          <w:rFonts w:ascii="Times New Roman" w:hAnsi="Times New Roman" w:cs="Times New Roman"/>
          <w:sz w:val="24"/>
          <w:szCs w:val="24"/>
        </w:rPr>
        <w:t>of</w:t>
      </w:r>
      <w:r w:rsidRPr="00E86EFE">
        <w:rPr>
          <w:rFonts w:ascii="Times New Roman" w:hAnsi="Times New Roman" w:cs="Times New Roman"/>
          <w:spacing w:val="-13"/>
          <w:sz w:val="24"/>
          <w:szCs w:val="24"/>
        </w:rPr>
        <w:t xml:space="preserve"> </w:t>
      </w:r>
      <w:r w:rsidRPr="00E86EFE">
        <w:rPr>
          <w:rFonts w:ascii="Times New Roman" w:hAnsi="Times New Roman" w:cs="Times New Roman"/>
          <w:sz w:val="24"/>
          <w:szCs w:val="24"/>
        </w:rPr>
        <w:t>medication</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is</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in</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stock and that it has not passed its expiry date. In the event that medication passes its expiry date without being</w:t>
      </w:r>
      <w:r w:rsidRPr="00E86EFE">
        <w:rPr>
          <w:rFonts w:ascii="Times New Roman" w:hAnsi="Times New Roman" w:cs="Times New Roman"/>
          <w:spacing w:val="-13"/>
          <w:sz w:val="24"/>
          <w:szCs w:val="24"/>
        </w:rPr>
        <w:t xml:space="preserve"> </w:t>
      </w:r>
      <w:r w:rsidRPr="00E86EFE">
        <w:rPr>
          <w:rFonts w:ascii="Times New Roman" w:hAnsi="Times New Roman" w:cs="Times New Roman"/>
          <w:sz w:val="24"/>
          <w:szCs w:val="24"/>
        </w:rPr>
        <w:t>used,</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12"/>
          <w:sz w:val="24"/>
          <w:szCs w:val="24"/>
        </w:rPr>
        <w:t xml:space="preserve"> </w:t>
      </w:r>
      <w:r>
        <w:rPr>
          <w:rFonts w:ascii="Times New Roman" w:hAnsi="Times New Roman" w:cs="Times New Roman"/>
          <w:sz w:val="24"/>
          <w:szCs w:val="24"/>
        </w:rPr>
        <w:t>learners</w:t>
      </w:r>
      <w:r w:rsidRPr="00E86EFE">
        <w:rPr>
          <w:rFonts w:ascii="Times New Roman" w:hAnsi="Times New Roman" w:cs="Times New Roman"/>
          <w:sz w:val="24"/>
          <w:szCs w:val="24"/>
        </w:rPr>
        <w:t>’s</w:t>
      </w:r>
      <w:r w:rsidRPr="00E86EFE">
        <w:rPr>
          <w:rFonts w:ascii="Times New Roman" w:hAnsi="Times New Roman" w:cs="Times New Roman"/>
          <w:spacing w:val="-12"/>
          <w:sz w:val="24"/>
          <w:szCs w:val="24"/>
        </w:rPr>
        <w:t xml:space="preserve"> </w:t>
      </w:r>
      <w:r w:rsidRPr="00E86EFE">
        <w:rPr>
          <w:rFonts w:ascii="Times New Roman" w:hAnsi="Times New Roman" w:cs="Times New Roman"/>
          <w:sz w:val="24"/>
          <w:szCs w:val="24"/>
        </w:rPr>
        <w:t>parents/guardians</w:t>
      </w:r>
      <w:r w:rsidRPr="00E86EFE">
        <w:rPr>
          <w:rFonts w:ascii="Times New Roman" w:hAnsi="Times New Roman" w:cs="Times New Roman"/>
          <w:spacing w:val="-12"/>
          <w:sz w:val="24"/>
          <w:szCs w:val="24"/>
        </w:rPr>
        <w:t xml:space="preserve"> </w:t>
      </w:r>
      <w:r w:rsidRPr="00E86EFE">
        <w:rPr>
          <w:rFonts w:ascii="Times New Roman" w:hAnsi="Times New Roman" w:cs="Times New Roman"/>
          <w:sz w:val="24"/>
          <w:szCs w:val="24"/>
        </w:rPr>
        <w:t>will</w:t>
      </w:r>
      <w:r w:rsidRPr="00E86EFE">
        <w:rPr>
          <w:rFonts w:ascii="Times New Roman" w:hAnsi="Times New Roman" w:cs="Times New Roman"/>
          <w:spacing w:val="-12"/>
          <w:sz w:val="24"/>
          <w:szCs w:val="24"/>
        </w:rPr>
        <w:t xml:space="preserve"> </w:t>
      </w:r>
      <w:r w:rsidRPr="00E86EFE">
        <w:rPr>
          <w:rFonts w:ascii="Times New Roman" w:hAnsi="Times New Roman" w:cs="Times New Roman"/>
          <w:sz w:val="24"/>
          <w:szCs w:val="24"/>
        </w:rPr>
        <w:t>take</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responsibility</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for</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its</w:t>
      </w:r>
      <w:r w:rsidRPr="00E86EFE">
        <w:rPr>
          <w:rFonts w:ascii="Times New Roman" w:hAnsi="Times New Roman" w:cs="Times New Roman"/>
          <w:spacing w:val="-12"/>
          <w:sz w:val="24"/>
          <w:szCs w:val="24"/>
        </w:rPr>
        <w:t xml:space="preserve"> </w:t>
      </w:r>
      <w:r w:rsidRPr="00E86EFE">
        <w:rPr>
          <w:rFonts w:ascii="Times New Roman" w:hAnsi="Times New Roman" w:cs="Times New Roman"/>
          <w:sz w:val="24"/>
          <w:szCs w:val="24"/>
        </w:rPr>
        <w:t>safe</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disposal</w:t>
      </w:r>
      <w:r w:rsidRPr="00E86EFE">
        <w:rPr>
          <w:rFonts w:ascii="Times New Roman" w:hAnsi="Times New Roman" w:cs="Times New Roman"/>
          <w:spacing w:val="-12"/>
          <w:sz w:val="24"/>
          <w:szCs w:val="24"/>
        </w:rPr>
        <w:t xml:space="preserve"> </w:t>
      </w:r>
      <w:r w:rsidRPr="00E86EFE">
        <w:rPr>
          <w:rFonts w:ascii="Times New Roman" w:hAnsi="Times New Roman" w:cs="Times New Roman"/>
          <w:sz w:val="24"/>
          <w:szCs w:val="24"/>
        </w:rPr>
        <w:t>(usually</w:t>
      </w:r>
      <w:r w:rsidRPr="00E86EFE">
        <w:rPr>
          <w:rFonts w:ascii="Times New Roman" w:hAnsi="Times New Roman" w:cs="Times New Roman"/>
          <w:spacing w:val="-10"/>
          <w:sz w:val="24"/>
          <w:szCs w:val="24"/>
        </w:rPr>
        <w:t xml:space="preserve"> </w:t>
      </w:r>
      <w:r w:rsidRPr="00E86EFE">
        <w:rPr>
          <w:rFonts w:ascii="Times New Roman" w:hAnsi="Times New Roman" w:cs="Times New Roman"/>
          <w:spacing w:val="-3"/>
          <w:sz w:val="24"/>
          <w:szCs w:val="24"/>
        </w:rPr>
        <w:t xml:space="preserve">by </w:t>
      </w:r>
      <w:r w:rsidRPr="00E86EFE">
        <w:rPr>
          <w:rFonts w:ascii="Times New Roman" w:hAnsi="Times New Roman" w:cs="Times New Roman"/>
          <w:sz w:val="24"/>
          <w:szCs w:val="24"/>
        </w:rPr>
        <w:t>returning it to the pharmacy). Parents must take home the medication at the end of each term and bring in new supplies at the beginning of each</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term.</w:t>
      </w:r>
    </w:p>
    <w:p w:rsidR="003D032C" w:rsidRPr="00E86EFE" w:rsidRDefault="003D032C" w:rsidP="00E86EFE">
      <w:pPr>
        <w:spacing w:line="360" w:lineRule="auto"/>
        <w:jc w:val="both"/>
        <w:rPr>
          <w:rFonts w:ascii="Times New Roman" w:hAnsi="Times New Roman" w:cs="Times New Roman"/>
          <w:sz w:val="24"/>
          <w:szCs w:val="24"/>
        </w:rPr>
      </w:pPr>
    </w:p>
    <w:p w:rsidR="003D032C" w:rsidRPr="00E86EFE" w:rsidRDefault="00E86EFE" w:rsidP="00E86EFE">
      <w:pPr>
        <w:spacing w:line="360" w:lineRule="auto"/>
        <w:jc w:val="both"/>
        <w:rPr>
          <w:rFonts w:ascii="Times New Roman" w:hAnsi="Times New Roman" w:cs="Times New Roman"/>
          <w:sz w:val="24"/>
          <w:szCs w:val="24"/>
        </w:rPr>
      </w:pPr>
      <w:r w:rsidRPr="00E86EFE">
        <w:rPr>
          <w:rFonts w:ascii="Times New Roman" w:hAnsi="Times New Roman" w:cs="Times New Roman"/>
          <w:sz w:val="24"/>
          <w:szCs w:val="24"/>
        </w:rPr>
        <w:t>It</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may</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be</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necessary</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store</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medication</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in</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a</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controlled</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temperature</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environment</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of</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4°C</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in</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a</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refrigerator. If</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this</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is</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case</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13"/>
          <w:sz w:val="24"/>
          <w:szCs w:val="24"/>
        </w:rPr>
        <w:t xml:space="preserve"> </w:t>
      </w:r>
      <w:r w:rsidRPr="00E86EFE">
        <w:rPr>
          <w:rFonts w:ascii="Times New Roman" w:hAnsi="Times New Roman" w:cs="Times New Roman"/>
          <w:sz w:val="24"/>
          <w:szCs w:val="24"/>
        </w:rPr>
        <w:t>medications</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will</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be</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stored</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separately</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food</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and</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other</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items</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in</w:t>
      </w:r>
      <w:r w:rsidRPr="00E86EFE">
        <w:rPr>
          <w:rFonts w:ascii="Times New Roman" w:hAnsi="Times New Roman" w:cs="Times New Roman"/>
          <w:spacing w:val="-10"/>
          <w:sz w:val="24"/>
          <w:szCs w:val="24"/>
        </w:rPr>
        <w:t xml:space="preserve"> </w:t>
      </w:r>
      <w:r w:rsidR="00B80CEA">
        <w:rPr>
          <w:rFonts w:ascii="Times New Roman" w:hAnsi="Times New Roman" w:cs="Times New Roman"/>
          <w:sz w:val="24"/>
          <w:szCs w:val="24"/>
        </w:rPr>
        <w:t>a designated fridge</w:t>
      </w:r>
      <w:r w:rsidRPr="00E86EFE">
        <w:rPr>
          <w:rFonts w:ascii="Times New Roman" w:hAnsi="Times New Roman" w:cs="Times New Roman"/>
          <w:sz w:val="24"/>
          <w:szCs w:val="24"/>
        </w:rPr>
        <w:t>.</w:t>
      </w:r>
    </w:p>
    <w:p w:rsidR="003D032C" w:rsidRPr="00E86EFE" w:rsidRDefault="003D032C" w:rsidP="00E86EFE">
      <w:pPr>
        <w:spacing w:line="360" w:lineRule="auto"/>
        <w:jc w:val="both"/>
        <w:rPr>
          <w:rFonts w:ascii="Times New Roman" w:hAnsi="Times New Roman" w:cs="Times New Roman"/>
          <w:sz w:val="24"/>
          <w:szCs w:val="24"/>
        </w:rPr>
        <w:sectPr w:rsidR="003D032C" w:rsidRPr="00E86EFE" w:rsidSect="00C82DF6">
          <w:pgSz w:w="12240" w:h="15840"/>
          <w:pgMar w:top="1400" w:right="1260" w:bottom="280" w:left="12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3D032C" w:rsidRPr="00E86EFE" w:rsidRDefault="00E86EFE" w:rsidP="00E86EFE">
      <w:pPr>
        <w:spacing w:line="360" w:lineRule="auto"/>
        <w:jc w:val="both"/>
        <w:rPr>
          <w:rFonts w:ascii="Times New Roman" w:hAnsi="Times New Roman" w:cs="Times New Roman"/>
          <w:b/>
          <w:sz w:val="24"/>
          <w:szCs w:val="24"/>
        </w:rPr>
      </w:pPr>
      <w:r w:rsidRPr="00E86EFE">
        <w:rPr>
          <w:rFonts w:ascii="Times New Roman" w:hAnsi="Times New Roman" w:cs="Times New Roman"/>
          <w:sz w:val="24"/>
          <w:szCs w:val="24"/>
        </w:rPr>
        <w:lastRenderedPageBreak/>
        <w:t xml:space="preserve">The medication will be stored in a secure container so as to avoid interference/tampering with the medication(s). </w:t>
      </w:r>
      <w:r w:rsidRPr="00E86EFE">
        <w:rPr>
          <w:rFonts w:ascii="Times New Roman" w:hAnsi="Times New Roman" w:cs="Times New Roman"/>
          <w:b/>
          <w:sz w:val="24"/>
          <w:szCs w:val="24"/>
        </w:rPr>
        <w:t xml:space="preserve">A change in medication </w:t>
      </w:r>
      <w:r w:rsidRPr="00E86EFE">
        <w:rPr>
          <w:rFonts w:ascii="Times New Roman" w:hAnsi="Times New Roman" w:cs="Times New Roman"/>
          <w:sz w:val="24"/>
          <w:szCs w:val="24"/>
        </w:rPr>
        <w:t xml:space="preserve">and/or dosage will require </w:t>
      </w:r>
      <w:r w:rsidRPr="00E86EFE">
        <w:rPr>
          <w:rFonts w:ascii="Times New Roman" w:hAnsi="Times New Roman" w:cs="Times New Roman"/>
          <w:b/>
          <w:sz w:val="24"/>
          <w:szCs w:val="24"/>
        </w:rPr>
        <w:t xml:space="preserve">immediate </w:t>
      </w:r>
      <w:r w:rsidRPr="00E86EFE">
        <w:rPr>
          <w:rFonts w:ascii="Times New Roman" w:hAnsi="Times New Roman" w:cs="Times New Roman"/>
          <w:sz w:val="24"/>
          <w:szCs w:val="24"/>
        </w:rPr>
        <w:t xml:space="preserve">submission of an updated request form to be submitted as outlined above. All changes should be in writing and accompanied by a new consent form so that a current date is included on file. In either case the Request for Administration of Medication – </w:t>
      </w:r>
      <w:r w:rsidRPr="00E86EFE">
        <w:rPr>
          <w:rFonts w:ascii="Times New Roman" w:hAnsi="Times New Roman" w:cs="Times New Roman"/>
          <w:b/>
          <w:sz w:val="24"/>
          <w:szCs w:val="24"/>
        </w:rPr>
        <w:t>Information and Consent Form will need to be updated</w:t>
      </w:r>
      <w:r w:rsidRPr="00E86EFE">
        <w:rPr>
          <w:rFonts w:ascii="Times New Roman" w:hAnsi="Times New Roman" w:cs="Times New Roman"/>
          <w:sz w:val="24"/>
          <w:szCs w:val="24"/>
        </w:rPr>
        <w:t>. It is the responsibility of the parents/guardians</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ensure that</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2"/>
          <w:sz w:val="24"/>
          <w:szCs w:val="24"/>
        </w:rPr>
        <w:t xml:space="preserve"> </w:t>
      </w:r>
      <w:r w:rsidRPr="00E86EFE">
        <w:rPr>
          <w:rFonts w:ascii="Times New Roman" w:hAnsi="Times New Roman" w:cs="Times New Roman"/>
          <w:b/>
          <w:sz w:val="24"/>
          <w:szCs w:val="24"/>
        </w:rPr>
        <w:t>dosage</w:t>
      </w:r>
      <w:r w:rsidRPr="00E86EFE">
        <w:rPr>
          <w:rFonts w:ascii="Times New Roman" w:hAnsi="Times New Roman" w:cs="Times New Roman"/>
          <w:b/>
          <w:spacing w:val="-5"/>
          <w:sz w:val="24"/>
          <w:szCs w:val="24"/>
        </w:rPr>
        <w:t xml:space="preserve"> </w:t>
      </w:r>
      <w:r w:rsidRPr="00E86EFE">
        <w:rPr>
          <w:rFonts w:ascii="Times New Roman" w:hAnsi="Times New Roman" w:cs="Times New Roman"/>
          <w:b/>
          <w:sz w:val="24"/>
          <w:szCs w:val="24"/>
        </w:rPr>
        <w:t>noted</w:t>
      </w:r>
      <w:r w:rsidRPr="00E86EFE">
        <w:rPr>
          <w:rFonts w:ascii="Times New Roman" w:hAnsi="Times New Roman" w:cs="Times New Roman"/>
          <w:b/>
          <w:spacing w:val="-4"/>
          <w:sz w:val="24"/>
          <w:szCs w:val="24"/>
        </w:rPr>
        <w:t xml:space="preserve"> </w:t>
      </w:r>
      <w:r w:rsidRPr="00E86EFE">
        <w:rPr>
          <w:rFonts w:ascii="Times New Roman" w:hAnsi="Times New Roman" w:cs="Times New Roman"/>
          <w:b/>
          <w:sz w:val="24"/>
          <w:szCs w:val="24"/>
        </w:rPr>
        <w:t>on</w:t>
      </w:r>
      <w:r w:rsidRPr="00E86EFE">
        <w:rPr>
          <w:rFonts w:ascii="Times New Roman" w:hAnsi="Times New Roman" w:cs="Times New Roman"/>
          <w:b/>
          <w:spacing w:val="-2"/>
          <w:sz w:val="24"/>
          <w:szCs w:val="24"/>
        </w:rPr>
        <w:t xml:space="preserve"> </w:t>
      </w:r>
      <w:r w:rsidRPr="00E86EFE">
        <w:rPr>
          <w:rFonts w:ascii="Times New Roman" w:hAnsi="Times New Roman" w:cs="Times New Roman"/>
          <w:b/>
          <w:sz w:val="24"/>
          <w:szCs w:val="24"/>
        </w:rPr>
        <w:t>the</w:t>
      </w:r>
      <w:r w:rsidRPr="00E86EFE">
        <w:rPr>
          <w:rFonts w:ascii="Times New Roman" w:hAnsi="Times New Roman" w:cs="Times New Roman"/>
          <w:b/>
          <w:spacing w:val="-4"/>
          <w:sz w:val="24"/>
          <w:szCs w:val="24"/>
        </w:rPr>
        <w:t xml:space="preserve"> </w:t>
      </w:r>
      <w:r w:rsidRPr="00E86EFE">
        <w:rPr>
          <w:rFonts w:ascii="Times New Roman" w:hAnsi="Times New Roman" w:cs="Times New Roman"/>
          <w:b/>
          <w:sz w:val="24"/>
          <w:szCs w:val="24"/>
        </w:rPr>
        <w:t>container</w:t>
      </w:r>
      <w:r w:rsidRPr="00E86EFE">
        <w:rPr>
          <w:rFonts w:ascii="Times New Roman" w:hAnsi="Times New Roman" w:cs="Times New Roman"/>
          <w:b/>
          <w:spacing w:val="-3"/>
          <w:sz w:val="24"/>
          <w:szCs w:val="24"/>
        </w:rPr>
        <w:t xml:space="preserve"> </w:t>
      </w:r>
      <w:r w:rsidRPr="00E86EFE">
        <w:rPr>
          <w:rFonts w:ascii="Times New Roman" w:hAnsi="Times New Roman" w:cs="Times New Roman"/>
          <w:b/>
          <w:sz w:val="24"/>
          <w:szCs w:val="24"/>
        </w:rPr>
        <w:t>in</w:t>
      </w:r>
      <w:r w:rsidRPr="00E86EFE">
        <w:rPr>
          <w:rFonts w:ascii="Times New Roman" w:hAnsi="Times New Roman" w:cs="Times New Roman"/>
          <w:b/>
          <w:spacing w:val="-5"/>
          <w:sz w:val="24"/>
          <w:szCs w:val="24"/>
        </w:rPr>
        <w:t xml:space="preserve"> </w:t>
      </w:r>
      <w:r w:rsidRPr="00E86EFE">
        <w:rPr>
          <w:rFonts w:ascii="Times New Roman" w:hAnsi="Times New Roman" w:cs="Times New Roman"/>
          <w:b/>
          <w:sz w:val="24"/>
          <w:szCs w:val="24"/>
        </w:rPr>
        <w:t>which</w:t>
      </w:r>
      <w:r w:rsidRPr="00E86EFE">
        <w:rPr>
          <w:rFonts w:ascii="Times New Roman" w:hAnsi="Times New Roman" w:cs="Times New Roman"/>
          <w:b/>
          <w:spacing w:val="-2"/>
          <w:sz w:val="24"/>
          <w:szCs w:val="24"/>
        </w:rPr>
        <w:t xml:space="preserve"> </w:t>
      </w:r>
      <w:r w:rsidRPr="00E86EFE">
        <w:rPr>
          <w:rFonts w:ascii="Times New Roman" w:hAnsi="Times New Roman" w:cs="Times New Roman"/>
          <w:b/>
          <w:sz w:val="24"/>
          <w:szCs w:val="24"/>
        </w:rPr>
        <w:t>their</w:t>
      </w:r>
      <w:r w:rsidRPr="00E86EFE">
        <w:rPr>
          <w:rFonts w:ascii="Times New Roman" w:hAnsi="Times New Roman" w:cs="Times New Roman"/>
          <w:b/>
          <w:spacing w:val="-3"/>
          <w:sz w:val="24"/>
          <w:szCs w:val="24"/>
        </w:rPr>
        <w:t xml:space="preserve"> </w:t>
      </w:r>
      <w:r w:rsidR="00D202D8">
        <w:rPr>
          <w:rFonts w:ascii="Times New Roman" w:hAnsi="Times New Roman" w:cs="Times New Roman"/>
          <w:b/>
          <w:sz w:val="24"/>
          <w:szCs w:val="24"/>
        </w:rPr>
        <w:t>learners</w:t>
      </w:r>
      <w:r w:rsidRPr="00E86EFE">
        <w:rPr>
          <w:rFonts w:ascii="Times New Roman" w:hAnsi="Times New Roman" w:cs="Times New Roman"/>
          <w:b/>
          <w:sz w:val="24"/>
          <w:szCs w:val="24"/>
        </w:rPr>
        <w:t>’s</w:t>
      </w:r>
      <w:r w:rsidRPr="00E86EFE">
        <w:rPr>
          <w:rFonts w:ascii="Times New Roman" w:hAnsi="Times New Roman" w:cs="Times New Roman"/>
          <w:b/>
          <w:spacing w:val="-3"/>
          <w:sz w:val="24"/>
          <w:szCs w:val="24"/>
        </w:rPr>
        <w:t xml:space="preserve"> </w:t>
      </w:r>
      <w:r w:rsidRPr="00E86EFE">
        <w:rPr>
          <w:rFonts w:ascii="Times New Roman" w:hAnsi="Times New Roman" w:cs="Times New Roman"/>
          <w:b/>
          <w:sz w:val="24"/>
          <w:szCs w:val="24"/>
        </w:rPr>
        <w:t>medication</w:t>
      </w:r>
      <w:r w:rsidRPr="00E86EFE">
        <w:rPr>
          <w:rFonts w:ascii="Times New Roman" w:hAnsi="Times New Roman" w:cs="Times New Roman"/>
          <w:b/>
          <w:spacing w:val="-2"/>
          <w:sz w:val="24"/>
          <w:szCs w:val="24"/>
        </w:rPr>
        <w:t xml:space="preserve"> </w:t>
      </w:r>
      <w:r w:rsidRPr="00E86EFE">
        <w:rPr>
          <w:rFonts w:ascii="Times New Roman" w:hAnsi="Times New Roman" w:cs="Times New Roman"/>
          <w:b/>
          <w:sz w:val="24"/>
          <w:szCs w:val="24"/>
        </w:rPr>
        <w:t>is stored is also</w:t>
      </w:r>
      <w:r w:rsidRPr="00E86EFE">
        <w:rPr>
          <w:rFonts w:ascii="Times New Roman" w:hAnsi="Times New Roman" w:cs="Times New Roman"/>
          <w:b/>
          <w:spacing w:val="-3"/>
          <w:sz w:val="24"/>
          <w:szCs w:val="24"/>
        </w:rPr>
        <w:t xml:space="preserve"> </w:t>
      </w:r>
      <w:r w:rsidRPr="00E86EFE">
        <w:rPr>
          <w:rFonts w:ascii="Times New Roman" w:hAnsi="Times New Roman" w:cs="Times New Roman"/>
          <w:b/>
          <w:sz w:val="24"/>
          <w:szCs w:val="24"/>
        </w:rPr>
        <w:t>amended.</w:t>
      </w:r>
    </w:p>
    <w:p w:rsidR="003D032C" w:rsidRPr="00E86EFE" w:rsidRDefault="003D032C" w:rsidP="00E86EFE">
      <w:pPr>
        <w:spacing w:line="360" w:lineRule="auto"/>
        <w:jc w:val="both"/>
        <w:rPr>
          <w:rFonts w:ascii="Times New Roman" w:hAnsi="Times New Roman" w:cs="Times New Roman"/>
          <w:b/>
          <w:sz w:val="24"/>
          <w:szCs w:val="24"/>
        </w:rPr>
      </w:pPr>
    </w:p>
    <w:p w:rsidR="003D032C" w:rsidRPr="00E86EFE" w:rsidRDefault="00E86EFE" w:rsidP="00E86EFE">
      <w:pPr>
        <w:spacing w:line="360" w:lineRule="auto"/>
        <w:jc w:val="both"/>
        <w:rPr>
          <w:rFonts w:ascii="Times New Roman" w:hAnsi="Times New Roman" w:cs="Times New Roman"/>
          <w:b/>
          <w:i/>
          <w:sz w:val="24"/>
          <w:szCs w:val="24"/>
        </w:rPr>
      </w:pPr>
      <w:r w:rsidRPr="00E86EFE">
        <w:rPr>
          <w:rFonts w:ascii="Times New Roman" w:hAnsi="Times New Roman" w:cs="Times New Roman"/>
          <w:sz w:val="24"/>
          <w:szCs w:val="24"/>
        </w:rPr>
        <w:t xml:space="preserve">A written record of all medication administered in the </w:t>
      </w:r>
      <w:r>
        <w:rPr>
          <w:rFonts w:ascii="Times New Roman" w:hAnsi="Times New Roman" w:cs="Times New Roman"/>
          <w:sz w:val="24"/>
          <w:szCs w:val="24"/>
        </w:rPr>
        <w:t>college/centre</w:t>
      </w:r>
      <w:r w:rsidRPr="00E86EFE">
        <w:rPr>
          <w:rFonts w:ascii="Times New Roman" w:hAnsi="Times New Roman" w:cs="Times New Roman"/>
          <w:sz w:val="24"/>
          <w:szCs w:val="24"/>
        </w:rPr>
        <w:t xml:space="preserve"> will be maintained. When medication is administered by </w:t>
      </w:r>
      <w:r>
        <w:rPr>
          <w:rFonts w:ascii="Times New Roman" w:hAnsi="Times New Roman" w:cs="Times New Roman"/>
          <w:sz w:val="24"/>
          <w:szCs w:val="24"/>
        </w:rPr>
        <w:t>college/centre</w:t>
      </w:r>
      <w:r w:rsidRPr="00E86EFE">
        <w:rPr>
          <w:rFonts w:ascii="Times New Roman" w:hAnsi="Times New Roman" w:cs="Times New Roman"/>
          <w:sz w:val="24"/>
          <w:szCs w:val="24"/>
        </w:rPr>
        <w:t xml:space="preserve"> representatives to treat an emergency (e.g., allergic reaction, asthma attack, seizure, hypoglycemia, etc.), parents/guardians</w:t>
      </w:r>
      <w:r w:rsidR="00B80CEA">
        <w:rPr>
          <w:rFonts w:ascii="Times New Roman" w:hAnsi="Times New Roman" w:cs="Times New Roman"/>
          <w:sz w:val="24"/>
          <w:szCs w:val="24"/>
        </w:rPr>
        <w:t>/next of kin</w:t>
      </w:r>
      <w:r w:rsidRPr="00E86EFE">
        <w:rPr>
          <w:rFonts w:ascii="Times New Roman" w:hAnsi="Times New Roman" w:cs="Times New Roman"/>
          <w:sz w:val="24"/>
          <w:szCs w:val="24"/>
        </w:rPr>
        <w:t xml:space="preserve"> will be notified by telephone. Under certain circumstances, it </w:t>
      </w:r>
      <w:r w:rsidR="00B80CEA">
        <w:rPr>
          <w:rFonts w:ascii="Times New Roman" w:hAnsi="Times New Roman" w:cs="Times New Roman"/>
          <w:sz w:val="24"/>
          <w:szCs w:val="24"/>
        </w:rPr>
        <w:t xml:space="preserve">may be appropriate for </w:t>
      </w:r>
      <w:r w:rsidRPr="00E86EFE">
        <w:rPr>
          <w:rFonts w:ascii="Times New Roman" w:hAnsi="Times New Roman" w:cs="Times New Roman"/>
          <w:sz w:val="24"/>
          <w:szCs w:val="24"/>
        </w:rPr>
        <w:t xml:space="preserve">older </w:t>
      </w:r>
      <w:r>
        <w:rPr>
          <w:rFonts w:ascii="Times New Roman" w:hAnsi="Times New Roman" w:cs="Times New Roman"/>
          <w:sz w:val="24"/>
          <w:szCs w:val="24"/>
        </w:rPr>
        <w:t>learners</w:t>
      </w:r>
      <w:r w:rsidRPr="00E86EFE">
        <w:rPr>
          <w:rFonts w:ascii="Times New Roman" w:hAnsi="Times New Roman" w:cs="Times New Roman"/>
          <w:sz w:val="24"/>
          <w:szCs w:val="24"/>
        </w:rPr>
        <w:t xml:space="preserve"> to retain medication in their own possession and take responsibility, with the consent of their parent/guardian, for self-medication, and they should engage</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at</w:t>
      </w:r>
      <w:r w:rsidRPr="00E86EFE">
        <w:rPr>
          <w:rFonts w:ascii="Times New Roman" w:hAnsi="Times New Roman" w:cs="Times New Roman"/>
          <w:spacing w:val="-13"/>
          <w:sz w:val="24"/>
          <w:szCs w:val="24"/>
        </w:rPr>
        <w:t xml:space="preserve"> </w:t>
      </w:r>
      <w:r w:rsidRPr="00E86EFE">
        <w:rPr>
          <w:rFonts w:ascii="Times New Roman" w:hAnsi="Times New Roman" w:cs="Times New Roman"/>
          <w:sz w:val="24"/>
          <w:szCs w:val="24"/>
        </w:rPr>
        <w:t>all</w:t>
      </w:r>
      <w:r w:rsidRPr="00E86EFE">
        <w:rPr>
          <w:rFonts w:ascii="Times New Roman" w:hAnsi="Times New Roman" w:cs="Times New Roman"/>
          <w:spacing w:val="-14"/>
          <w:sz w:val="24"/>
          <w:szCs w:val="24"/>
        </w:rPr>
        <w:t xml:space="preserve"> </w:t>
      </w:r>
      <w:r w:rsidRPr="00E86EFE">
        <w:rPr>
          <w:rFonts w:ascii="Times New Roman" w:hAnsi="Times New Roman" w:cs="Times New Roman"/>
          <w:sz w:val="24"/>
          <w:szCs w:val="24"/>
        </w:rPr>
        <w:t>times</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with</w:t>
      </w:r>
      <w:r w:rsidRPr="00E86EFE">
        <w:rPr>
          <w:rFonts w:ascii="Times New Roman" w:hAnsi="Times New Roman" w:cs="Times New Roman"/>
          <w:spacing w:val="-13"/>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13"/>
          <w:sz w:val="24"/>
          <w:szCs w:val="24"/>
        </w:rPr>
        <w:t xml:space="preserve"> </w:t>
      </w:r>
      <w:r w:rsidRPr="00E86EFE">
        <w:rPr>
          <w:rFonts w:ascii="Times New Roman" w:hAnsi="Times New Roman" w:cs="Times New Roman"/>
          <w:sz w:val="24"/>
          <w:szCs w:val="24"/>
        </w:rPr>
        <w:t>Principal</w:t>
      </w:r>
      <w:r w:rsidRPr="00E86EFE">
        <w:rPr>
          <w:rFonts w:ascii="Times New Roman" w:hAnsi="Times New Roman" w:cs="Times New Roman"/>
          <w:spacing w:val="-13"/>
          <w:sz w:val="24"/>
          <w:szCs w:val="24"/>
        </w:rPr>
        <w:t xml:space="preserve"> </w:t>
      </w:r>
      <w:r w:rsidRPr="00E86EFE">
        <w:rPr>
          <w:rFonts w:ascii="Times New Roman" w:hAnsi="Times New Roman" w:cs="Times New Roman"/>
          <w:sz w:val="24"/>
          <w:szCs w:val="24"/>
        </w:rPr>
        <w:t>and</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administrators</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with</w:t>
      </w:r>
      <w:r w:rsidRPr="00E86EFE">
        <w:rPr>
          <w:rFonts w:ascii="Times New Roman" w:hAnsi="Times New Roman" w:cs="Times New Roman"/>
          <w:spacing w:val="-13"/>
          <w:sz w:val="24"/>
          <w:szCs w:val="24"/>
        </w:rPr>
        <w:t xml:space="preserve"> </w:t>
      </w:r>
      <w:r w:rsidRPr="00E86EFE">
        <w:rPr>
          <w:rFonts w:ascii="Times New Roman" w:hAnsi="Times New Roman" w:cs="Times New Roman"/>
          <w:sz w:val="24"/>
          <w:szCs w:val="24"/>
        </w:rPr>
        <w:t>regard</w:t>
      </w:r>
      <w:r w:rsidRPr="00E86EFE">
        <w:rPr>
          <w:rFonts w:ascii="Times New Roman" w:hAnsi="Times New Roman" w:cs="Times New Roman"/>
          <w:spacing w:val="-13"/>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any</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issues</w:t>
      </w:r>
      <w:r w:rsidRPr="00E86EFE">
        <w:rPr>
          <w:rFonts w:ascii="Times New Roman" w:hAnsi="Times New Roman" w:cs="Times New Roman"/>
          <w:spacing w:val="-13"/>
          <w:sz w:val="24"/>
          <w:szCs w:val="24"/>
        </w:rPr>
        <w:t xml:space="preserve"> </w:t>
      </w:r>
      <w:r w:rsidRPr="00E86EFE">
        <w:rPr>
          <w:rFonts w:ascii="Times New Roman" w:hAnsi="Times New Roman" w:cs="Times New Roman"/>
          <w:sz w:val="24"/>
          <w:szCs w:val="24"/>
        </w:rPr>
        <w:t>identified,</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failing</w:t>
      </w:r>
      <w:r w:rsidRPr="00E86EFE">
        <w:rPr>
          <w:rFonts w:ascii="Times New Roman" w:hAnsi="Times New Roman" w:cs="Times New Roman"/>
          <w:spacing w:val="-12"/>
          <w:sz w:val="24"/>
          <w:szCs w:val="24"/>
        </w:rPr>
        <w:t xml:space="preserve"> </w:t>
      </w:r>
      <w:r w:rsidRPr="00E86EFE">
        <w:rPr>
          <w:rFonts w:ascii="Times New Roman" w:hAnsi="Times New Roman" w:cs="Times New Roman"/>
          <w:sz w:val="24"/>
          <w:szCs w:val="24"/>
        </w:rPr>
        <w:t xml:space="preserve">which, they cannot expect the Authority granted to be of any effect. </w:t>
      </w:r>
      <w:r w:rsidRPr="00E86EFE">
        <w:rPr>
          <w:rFonts w:ascii="Times New Roman" w:hAnsi="Times New Roman" w:cs="Times New Roman"/>
          <w:b/>
          <w:i/>
          <w:color w:val="212121"/>
          <w:sz w:val="24"/>
          <w:szCs w:val="24"/>
        </w:rPr>
        <w:t>A written authority to the Principal together</w:t>
      </w:r>
      <w:r w:rsidRPr="00E86EFE">
        <w:rPr>
          <w:rFonts w:ascii="Times New Roman" w:hAnsi="Times New Roman" w:cs="Times New Roman"/>
          <w:b/>
          <w:i/>
          <w:color w:val="212121"/>
          <w:spacing w:val="-10"/>
          <w:sz w:val="24"/>
          <w:szCs w:val="24"/>
        </w:rPr>
        <w:t xml:space="preserve"> </w:t>
      </w:r>
      <w:r w:rsidRPr="00E86EFE">
        <w:rPr>
          <w:rFonts w:ascii="Times New Roman" w:hAnsi="Times New Roman" w:cs="Times New Roman"/>
          <w:b/>
          <w:i/>
          <w:color w:val="212121"/>
          <w:sz w:val="24"/>
          <w:szCs w:val="24"/>
        </w:rPr>
        <w:t>with</w:t>
      </w:r>
      <w:r w:rsidRPr="00E86EFE">
        <w:rPr>
          <w:rFonts w:ascii="Times New Roman" w:hAnsi="Times New Roman" w:cs="Times New Roman"/>
          <w:b/>
          <w:i/>
          <w:color w:val="212121"/>
          <w:spacing w:val="-6"/>
          <w:sz w:val="24"/>
          <w:szCs w:val="24"/>
        </w:rPr>
        <w:t xml:space="preserve"> </w:t>
      </w:r>
      <w:r w:rsidRPr="00E86EFE">
        <w:rPr>
          <w:rFonts w:ascii="Times New Roman" w:hAnsi="Times New Roman" w:cs="Times New Roman"/>
          <w:b/>
          <w:i/>
          <w:color w:val="212121"/>
          <w:sz w:val="24"/>
          <w:szCs w:val="24"/>
        </w:rPr>
        <w:t>the</w:t>
      </w:r>
      <w:r w:rsidRPr="00E86EFE">
        <w:rPr>
          <w:rFonts w:ascii="Times New Roman" w:hAnsi="Times New Roman" w:cs="Times New Roman"/>
          <w:b/>
          <w:i/>
          <w:color w:val="212121"/>
          <w:spacing w:val="-7"/>
          <w:sz w:val="24"/>
          <w:szCs w:val="24"/>
        </w:rPr>
        <w:t xml:space="preserve"> </w:t>
      </w:r>
      <w:r w:rsidRPr="00E86EFE">
        <w:rPr>
          <w:rFonts w:ascii="Times New Roman" w:hAnsi="Times New Roman" w:cs="Times New Roman"/>
          <w:b/>
          <w:i/>
          <w:color w:val="212121"/>
          <w:sz w:val="24"/>
          <w:szCs w:val="24"/>
        </w:rPr>
        <w:t>documentation</w:t>
      </w:r>
      <w:r w:rsidRPr="00E86EFE">
        <w:rPr>
          <w:rFonts w:ascii="Times New Roman" w:hAnsi="Times New Roman" w:cs="Times New Roman"/>
          <w:b/>
          <w:i/>
          <w:color w:val="212121"/>
          <w:spacing w:val="-5"/>
          <w:sz w:val="24"/>
          <w:szCs w:val="24"/>
        </w:rPr>
        <w:t xml:space="preserve"> </w:t>
      </w:r>
      <w:r w:rsidRPr="00E86EFE">
        <w:rPr>
          <w:rFonts w:ascii="Times New Roman" w:hAnsi="Times New Roman" w:cs="Times New Roman"/>
          <w:b/>
          <w:i/>
          <w:color w:val="212121"/>
          <w:sz w:val="24"/>
          <w:szCs w:val="24"/>
        </w:rPr>
        <w:t>outlined</w:t>
      </w:r>
      <w:r w:rsidRPr="00E86EFE">
        <w:rPr>
          <w:rFonts w:ascii="Times New Roman" w:hAnsi="Times New Roman" w:cs="Times New Roman"/>
          <w:b/>
          <w:i/>
          <w:color w:val="212121"/>
          <w:spacing w:val="-9"/>
          <w:sz w:val="24"/>
          <w:szCs w:val="24"/>
        </w:rPr>
        <w:t xml:space="preserve"> </w:t>
      </w:r>
      <w:r w:rsidRPr="00E86EFE">
        <w:rPr>
          <w:rFonts w:ascii="Times New Roman" w:hAnsi="Times New Roman" w:cs="Times New Roman"/>
          <w:b/>
          <w:i/>
          <w:color w:val="212121"/>
          <w:sz w:val="24"/>
          <w:szCs w:val="24"/>
        </w:rPr>
        <w:t>above</w:t>
      </w:r>
      <w:r w:rsidRPr="00E86EFE">
        <w:rPr>
          <w:rFonts w:ascii="Times New Roman" w:hAnsi="Times New Roman" w:cs="Times New Roman"/>
          <w:b/>
          <w:i/>
          <w:color w:val="212121"/>
          <w:spacing w:val="-7"/>
          <w:sz w:val="24"/>
          <w:szCs w:val="24"/>
        </w:rPr>
        <w:t xml:space="preserve"> </w:t>
      </w:r>
      <w:r w:rsidRPr="00E86EFE">
        <w:rPr>
          <w:rFonts w:ascii="Times New Roman" w:hAnsi="Times New Roman" w:cs="Times New Roman"/>
          <w:b/>
          <w:i/>
          <w:color w:val="212121"/>
          <w:sz w:val="24"/>
          <w:szCs w:val="24"/>
        </w:rPr>
        <w:t>is</w:t>
      </w:r>
      <w:r w:rsidRPr="00E86EFE">
        <w:rPr>
          <w:rFonts w:ascii="Times New Roman" w:hAnsi="Times New Roman" w:cs="Times New Roman"/>
          <w:b/>
          <w:i/>
          <w:color w:val="212121"/>
          <w:spacing w:val="-7"/>
          <w:sz w:val="24"/>
          <w:szCs w:val="24"/>
        </w:rPr>
        <w:t xml:space="preserve"> </w:t>
      </w:r>
      <w:r w:rsidRPr="00E86EFE">
        <w:rPr>
          <w:rFonts w:ascii="Times New Roman" w:hAnsi="Times New Roman" w:cs="Times New Roman"/>
          <w:b/>
          <w:i/>
          <w:color w:val="212121"/>
          <w:sz w:val="24"/>
          <w:szCs w:val="24"/>
        </w:rPr>
        <w:t>still</w:t>
      </w:r>
      <w:r w:rsidRPr="00E86EFE">
        <w:rPr>
          <w:rFonts w:ascii="Times New Roman" w:hAnsi="Times New Roman" w:cs="Times New Roman"/>
          <w:b/>
          <w:i/>
          <w:color w:val="212121"/>
          <w:spacing w:val="-6"/>
          <w:sz w:val="24"/>
          <w:szCs w:val="24"/>
        </w:rPr>
        <w:t xml:space="preserve"> </w:t>
      </w:r>
      <w:r w:rsidRPr="00E86EFE">
        <w:rPr>
          <w:rFonts w:ascii="Times New Roman" w:hAnsi="Times New Roman" w:cs="Times New Roman"/>
          <w:b/>
          <w:i/>
          <w:color w:val="212121"/>
          <w:sz w:val="24"/>
          <w:szCs w:val="24"/>
        </w:rPr>
        <w:t>required,</w:t>
      </w:r>
      <w:r w:rsidRPr="00E86EFE">
        <w:rPr>
          <w:rFonts w:ascii="Times New Roman" w:hAnsi="Times New Roman" w:cs="Times New Roman"/>
          <w:b/>
          <w:i/>
          <w:color w:val="212121"/>
          <w:spacing w:val="-7"/>
          <w:sz w:val="24"/>
          <w:szCs w:val="24"/>
        </w:rPr>
        <w:t xml:space="preserve"> </w:t>
      </w:r>
      <w:r w:rsidRPr="00E86EFE">
        <w:rPr>
          <w:rFonts w:ascii="Times New Roman" w:hAnsi="Times New Roman" w:cs="Times New Roman"/>
          <w:b/>
          <w:i/>
          <w:color w:val="212121"/>
          <w:sz w:val="24"/>
          <w:szCs w:val="24"/>
        </w:rPr>
        <w:t>however,</w:t>
      </w:r>
      <w:r w:rsidRPr="00E86EFE">
        <w:rPr>
          <w:rFonts w:ascii="Times New Roman" w:hAnsi="Times New Roman" w:cs="Times New Roman"/>
          <w:b/>
          <w:i/>
          <w:color w:val="212121"/>
          <w:spacing w:val="-6"/>
          <w:sz w:val="24"/>
          <w:szCs w:val="24"/>
        </w:rPr>
        <w:t xml:space="preserve"> </w:t>
      </w:r>
      <w:r w:rsidRPr="00E86EFE">
        <w:rPr>
          <w:rFonts w:ascii="Times New Roman" w:hAnsi="Times New Roman" w:cs="Times New Roman"/>
          <w:b/>
          <w:i/>
          <w:color w:val="212121"/>
          <w:sz w:val="24"/>
          <w:szCs w:val="24"/>
        </w:rPr>
        <w:t>the</w:t>
      </w:r>
      <w:r w:rsidRPr="00E86EFE">
        <w:rPr>
          <w:rFonts w:ascii="Times New Roman" w:hAnsi="Times New Roman" w:cs="Times New Roman"/>
          <w:b/>
          <w:i/>
          <w:color w:val="212121"/>
          <w:spacing w:val="-7"/>
          <w:sz w:val="24"/>
          <w:szCs w:val="24"/>
        </w:rPr>
        <w:t xml:space="preserve"> </w:t>
      </w:r>
      <w:r>
        <w:rPr>
          <w:rFonts w:ascii="Times New Roman" w:hAnsi="Times New Roman" w:cs="Times New Roman"/>
          <w:b/>
          <w:i/>
          <w:color w:val="212121"/>
          <w:sz w:val="24"/>
          <w:szCs w:val="24"/>
        </w:rPr>
        <w:t>college/centre</w:t>
      </w:r>
      <w:r w:rsidRPr="00E86EFE">
        <w:rPr>
          <w:rFonts w:ascii="Times New Roman" w:hAnsi="Times New Roman" w:cs="Times New Roman"/>
          <w:b/>
          <w:i/>
          <w:color w:val="212121"/>
          <w:spacing w:val="-6"/>
          <w:sz w:val="24"/>
          <w:szCs w:val="24"/>
        </w:rPr>
        <w:t xml:space="preserve"> </w:t>
      </w:r>
      <w:r w:rsidRPr="00E86EFE">
        <w:rPr>
          <w:rFonts w:ascii="Times New Roman" w:hAnsi="Times New Roman" w:cs="Times New Roman"/>
          <w:b/>
          <w:i/>
          <w:color w:val="212121"/>
          <w:sz w:val="24"/>
          <w:szCs w:val="24"/>
        </w:rPr>
        <w:t>will</w:t>
      </w:r>
      <w:r w:rsidRPr="00E86EFE">
        <w:rPr>
          <w:rFonts w:ascii="Times New Roman" w:hAnsi="Times New Roman" w:cs="Times New Roman"/>
          <w:b/>
          <w:i/>
          <w:color w:val="212121"/>
          <w:spacing w:val="-6"/>
          <w:sz w:val="24"/>
          <w:szCs w:val="24"/>
        </w:rPr>
        <w:t xml:space="preserve"> </w:t>
      </w:r>
      <w:r w:rsidRPr="00E86EFE">
        <w:rPr>
          <w:rFonts w:ascii="Times New Roman" w:hAnsi="Times New Roman" w:cs="Times New Roman"/>
          <w:b/>
          <w:i/>
          <w:color w:val="212121"/>
          <w:sz w:val="24"/>
          <w:szCs w:val="24"/>
        </w:rPr>
        <w:t>not</w:t>
      </w:r>
      <w:r w:rsidRPr="00E86EFE">
        <w:rPr>
          <w:rFonts w:ascii="Times New Roman" w:hAnsi="Times New Roman" w:cs="Times New Roman"/>
          <w:b/>
          <w:i/>
          <w:color w:val="212121"/>
          <w:spacing w:val="-6"/>
          <w:sz w:val="24"/>
          <w:szCs w:val="24"/>
        </w:rPr>
        <w:t xml:space="preserve"> </w:t>
      </w:r>
      <w:r w:rsidRPr="00E86EFE">
        <w:rPr>
          <w:rFonts w:ascii="Times New Roman" w:hAnsi="Times New Roman" w:cs="Times New Roman"/>
          <w:b/>
          <w:i/>
          <w:color w:val="212121"/>
          <w:sz w:val="24"/>
          <w:szCs w:val="24"/>
        </w:rPr>
        <w:t xml:space="preserve">maintain a record of medication use in circumstances where it is in the control and possession of the </w:t>
      </w:r>
      <w:r w:rsidR="00D202D8">
        <w:rPr>
          <w:rFonts w:ascii="Times New Roman" w:hAnsi="Times New Roman" w:cs="Times New Roman"/>
          <w:b/>
          <w:i/>
          <w:color w:val="212121"/>
          <w:sz w:val="24"/>
          <w:szCs w:val="24"/>
        </w:rPr>
        <w:t>learners</w:t>
      </w:r>
      <w:r w:rsidRPr="00E86EFE">
        <w:rPr>
          <w:rFonts w:ascii="Times New Roman" w:hAnsi="Times New Roman" w:cs="Times New Roman"/>
          <w:b/>
          <w:i/>
          <w:color w:val="212121"/>
          <w:sz w:val="24"/>
          <w:szCs w:val="24"/>
        </w:rPr>
        <w:t xml:space="preserve"> as </w:t>
      </w:r>
      <w:r>
        <w:rPr>
          <w:rFonts w:ascii="Times New Roman" w:hAnsi="Times New Roman" w:cs="Times New Roman"/>
          <w:b/>
          <w:i/>
          <w:color w:val="212121"/>
          <w:sz w:val="24"/>
          <w:szCs w:val="24"/>
        </w:rPr>
        <w:t>college/centre</w:t>
      </w:r>
      <w:r w:rsidRPr="00E86EFE">
        <w:rPr>
          <w:rFonts w:ascii="Times New Roman" w:hAnsi="Times New Roman" w:cs="Times New Roman"/>
          <w:b/>
          <w:i/>
          <w:color w:val="212121"/>
          <w:spacing w:val="-13"/>
          <w:sz w:val="24"/>
          <w:szCs w:val="24"/>
        </w:rPr>
        <w:t xml:space="preserve"> </w:t>
      </w:r>
      <w:r w:rsidRPr="00E86EFE">
        <w:rPr>
          <w:rFonts w:ascii="Times New Roman" w:hAnsi="Times New Roman" w:cs="Times New Roman"/>
          <w:b/>
          <w:i/>
          <w:color w:val="212121"/>
          <w:sz w:val="24"/>
          <w:szCs w:val="24"/>
        </w:rPr>
        <w:t>representatives</w:t>
      </w:r>
      <w:r w:rsidRPr="00E86EFE">
        <w:rPr>
          <w:rFonts w:ascii="Times New Roman" w:hAnsi="Times New Roman" w:cs="Times New Roman"/>
          <w:b/>
          <w:i/>
          <w:color w:val="212121"/>
          <w:spacing w:val="-14"/>
          <w:sz w:val="24"/>
          <w:szCs w:val="24"/>
        </w:rPr>
        <w:t xml:space="preserve"> </w:t>
      </w:r>
      <w:r w:rsidRPr="00E86EFE">
        <w:rPr>
          <w:rFonts w:ascii="Times New Roman" w:hAnsi="Times New Roman" w:cs="Times New Roman"/>
          <w:b/>
          <w:i/>
          <w:color w:val="212121"/>
          <w:sz w:val="24"/>
          <w:szCs w:val="24"/>
        </w:rPr>
        <w:t>will</w:t>
      </w:r>
      <w:r w:rsidRPr="00E86EFE">
        <w:rPr>
          <w:rFonts w:ascii="Times New Roman" w:hAnsi="Times New Roman" w:cs="Times New Roman"/>
          <w:b/>
          <w:i/>
          <w:color w:val="212121"/>
          <w:spacing w:val="-15"/>
          <w:sz w:val="24"/>
          <w:szCs w:val="24"/>
        </w:rPr>
        <w:t xml:space="preserve"> </w:t>
      </w:r>
      <w:r w:rsidRPr="00E86EFE">
        <w:rPr>
          <w:rFonts w:ascii="Times New Roman" w:hAnsi="Times New Roman" w:cs="Times New Roman"/>
          <w:b/>
          <w:i/>
          <w:color w:val="212121"/>
          <w:sz w:val="24"/>
          <w:szCs w:val="24"/>
        </w:rPr>
        <w:t>have</w:t>
      </w:r>
      <w:r w:rsidRPr="00E86EFE">
        <w:rPr>
          <w:rFonts w:ascii="Times New Roman" w:hAnsi="Times New Roman" w:cs="Times New Roman"/>
          <w:b/>
          <w:i/>
          <w:color w:val="212121"/>
          <w:spacing w:val="-17"/>
          <w:sz w:val="24"/>
          <w:szCs w:val="24"/>
        </w:rPr>
        <w:t xml:space="preserve"> </w:t>
      </w:r>
      <w:r w:rsidRPr="00E86EFE">
        <w:rPr>
          <w:rFonts w:ascii="Times New Roman" w:hAnsi="Times New Roman" w:cs="Times New Roman"/>
          <w:b/>
          <w:i/>
          <w:color w:val="212121"/>
          <w:sz w:val="24"/>
          <w:szCs w:val="24"/>
        </w:rPr>
        <w:t>no</w:t>
      </w:r>
      <w:r w:rsidRPr="00E86EFE">
        <w:rPr>
          <w:rFonts w:ascii="Times New Roman" w:hAnsi="Times New Roman" w:cs="Times New Roman"/>
          <w:b/>
          <w:i/>
          <w:color w:val="212121"/>
          <w:spacing w:val="-12"/>
          <w:sz w:val="24"/>
          <w:szCs w:val="24"/>
        </w:rPr>
        <w:t xml:space="preserve"> </w:t>
      </w:r>
      <w:r w:rsidRPr="00E86EFE">
        <w:rPr>
          <w:rFonts w:ascii="Times New Roman" w:hAnsi="Times New Roman" w:cs="Times New Roman"/>
          <w:b/>
          <w:i/>
          <w:color w:val="212121"/>
          <w:sz w:val="24"/>
          <w:szCs w:val="24"/>
        </w:rPr>
        <w:t>involvement</w:t>
      </w:r>
      <w:r w:rsidRPr="00E86EFE">
        <w:rPr>
          <w:rFonts w:ascii="Times New Roman" w:hAnsi="Times New Roman" w:cs="Times New Roman"/>
          <w:b/>
          <w:i/>
          <w:color w:val="212121"/>
          <w:spacing w:val="-13"/>
          <w:sz w:val="24"/>
          <w:szCs w:val="24"/>
        </w:rPr>
        <w:t xml:space="preserve"> </w:t>
      </w:r>
      <w:r w:rsidRPr="00E86EFE">
        <w:rPr>
          <w:rFonts w:ascii="Times New Roman" w:hAnsi="Times New Roman" w:cs="Times New Roman"/>
          <w:b/>
          <w:i/>
          <w:color w:val="212121"/>
          <w:sz w:val="24"/>
          <w:szCs w:val="24"/>
        </w:rPr>
        <w:t>in</w:t>
      </w:r>
      <w:r w:rsidRPr="00E86EFE">
        <w:rPr>
          <w:rFonts w:ascii="Times New Roman" w:hAnsi="Times New Roman" w:cs="Times New Roman"/>
          <w:b/>
          <w:i/>
          <w:color w:val="212121"/>
          <w:spacing w:val="-13"/>
          <w:sz w:val="24"/>
          <w:szCs w:val="24"/>
        </w:rPr>
        <w:t xml:space="preserve"> </w:t>
      </w:r>
      <w:r w:rsidRPr="00E86EFE">
        <w:rPr>
          <w:rFonts w:ascii="Times New Roman" w:hAnsi="Times New Roman" w:cs="Times New Roman"/>
          <w:b/>
          <w:i/>
          <w:color w:val="212121"/>
          <w:sz w:val="24"/>
          <w:szCs w:val="24"/>
        </w:rPr>
        <w:t>respect</w:t>
      </w:r>
      <w:r w:rsidRPr="00E86EFE">
        <w:rPr>
          <w:rFonts w:ascii="Times New Roman" w:hAnsi="Times New Roman" w:cs="Times New Roman"/>
          <w:b/>
          <w:i/>
          <w:color w:val="212121"/>
          <w:spacing w:val="-14"/>
          <w:sz w:val="24"/>
          <w:szCs w:val="24"/>
        </w:rPr>
        <w:t xml:space="preserve"> </w:t>
      </w:r>
      <w:r w:rsidRPr="00E86EFE">
        <w:rPr>
          <w:rFonts w:ascii="Times New Roman" w:hAnsi="Times New Roman" w:cs="Times New Roman"/>
          <w:b/>
          <w:i/>
          <w:color w:val="212121"/>
          <w:sz w:val="24"/>
          <w:szCs w:val="24"/>
        </w:rPr>
        <w:t>thereof</w:t>
      </w:r>
      <w:r w:rsidRPr="00E86EFE">
        <w:rPr>
          <w:rFonts w:ascii="Times New Roman" w:hAnsi="Times New Roman" w:cs="Times New Roman"/>
          <w:b/>
          <w:i/>
          <w:color w:val="212121"/>
          <w:spacing w:val="-16"/>
          <w:sz w:val="24"/>
          <w:szCs w:val="24"/>
        </w:rPr>
        <w:t xml:space="preserve"> </w:t>
      </w:r>
      <w:r w:rsidRPr="00E86EFE">
        <w:rPr>
          <w:rFonts w:ascii="Times New Roman" w:hAnsi="Times New Roman" w:cs="Times New Roman"/>
          <w:b/>
          <w:i/>
          <w:color w:val="212121"/>
          <w:sz w:val="24"/>
          <w:szCs w:val="24"/>
        </w:rPr>
        <w:t>and</w:t>
      </w:r>
      <w:r w:rsidRPr="00E86EFE">
        <w:rPr>
          <w:rFonts w:ascii="Times New Roman" w:hAnsi="Times New Roman" w:cs="Times New Roman"/>
          <w:b/>
          <w:i/>
          <w:color w:val="212121"/>
          <w:spacing w:val="-13"/>
          <w:sz w:val="24"/>
          <w:szCs w:val="24"/>
        </w:rPr>
        <w:t xml:space="preserve"> </w:t>
      </w:r>
      <w:r w:rsidRPr="00E86EFE">
        <w:rPr>
          <w:rFonts w:ascii="Times New Roman" w:hAnsi="Times New Roman" w:cs="Times New Roman"/>
          <w:b/>
          <w:i/>
          <w:color w:val="212121"/>
          <w:sz w:val="24"/>
          <w:szCs w:val="24"/>
        </w:rPr>
        <w:t>cannot</w:t>
      </w:r>
      <w:r w:rsidRPr="00E86EFE">
        <w:rPr>
          <w:rFonts w:ascii="Times New Roman" w:hAnsi="Times New Roman" w:cs="Times New Roman"/>
          <w:b/>
          <w:i/>
          <w:color w:val="212121"/>
          <w:spacing w:val="-16"/>
          <w:sz w:val="24"/>
          <w:szCs w:val="24"/>
        </w:rPr>
        <w:t xml:space="preserve"> </w:t>
      </w:r>
      <w:r w:rsidRPr="00E86EFE">
        <w:rPr>
          <w:rFonts w:ascii="Times New Roman" w:hAnsi="Times New Roman" w:cs="Times New Roman"/>
          <w:b/>
          <w:i/>
          <w:color w:val="212121"/>
          <w:sz w:val="24"/>
          <w:szCs w:val="24"/>
        </w:rPr>
        <w:t>account</w:t>
      </w:r>
      <w:r w:rsidRPr="00E86EFE">
        <w:rPr>
          <w:rFonts w:ascii="Times New Roman" w:hAnsi="Times New Roman" w:cs="Times New Roman"/>
          <w:b/>
          <w:i/>
          <w:color w:val="212121"/>
          <w:spacing w:val="-13"/>
          <w:sz w:val="24"/>
          <w:szCs w:val="24"/>
        </w:rPr>
        <w:t xml:space="preserve"> </w:t>
      </w:r>
      <w:r w:rsidRPr="00E86EFE">
        <w:rPr>
          <w:rFonts w:ascii="Times New Roman" w:hAnsi="Times New Roman" w:cs="Times New Roman"/>
          <w:b/>
          <w:i/>
          <w:color w:val="212121"/>
          <w:sz w:val="24"/>
          <w:szCs w:val="24"/>
        </w:rPr>
        <w:t>for</w:t>
      </w:r>
      <w:r w:rsidRPr="00E86EFE">
        <w:rPr>
          <w:rFonts w:ascii="Times New Roman" w:hAnsi="Times New Roman" w:cs="Times New Roman"/>
          <w:b/>
          <w:i/>
          <w:color w:val="212121"/>
          <w:spacing w:val="-15"/>
          <w:sz w:val="24"/>
          <w:szCs w:val="24"/>
        </w:rPr>
        <w:t xml:space="preserve"> </w:t>
      </w:r>
      <w:r w:rsidRPr="00E86EFE">
        <w:rPr>
          <w:rFonts w:ascii="Times New Roman" w:hAnsi="Times New Roman" w:cs="Times New Roman"/>
          <w:b/>
          <w:i/>
          <w:color w:val="212121"/>
          <w:sz w:val="24"/>
          <w:szCs w:val="24"/>
        </w:rPr>
        <w:t>loss</w:t>
      </w:r>
      <w:r w:rsidRPr="00E86EFE">
        <w:rPr>
          <w:rFonts w:ascii="Times New Roman" w:hAnsi="Times New Roman" w:cs="Times New Roman"/>
          <w:b/>
          <w:i/>
          <w:color w:val="212121"/>
          <w:spacing w:val="-14"/>
          <w:sz w:val="24"/>
          <w:szCs w:val="24"/>
        </w:rPr>
        <w:t xml:space="preserve"> </w:t>
      </w:r>
      <w:r w:rsidRPr="00E86EFE">
        <w:rPr>
          <w:rFonts w:ascii="Times New Roman" w:hAnsi="Times New Roman" w:cs="Times New Roman"/>
          <w:b/>
          <w:i/>
          <w:color w:val="212121"/>
          <w:sz w:val="24"/>
          <w:szCs w:val="24"/>
        </w:rPr>
        <w:t>or</w:t>
      </w:r>
      <w:r w:rsidRPr="00E86EFE">
        <w:rPr>
          <w:rFonts w:ascii="Times New Roman" w:hAnsi="Times New Roman" w:cs="Times New Roman"/>
          <w:b/>
          <w:i/>
          <w:color w:val="212121"/>
          <w:spacing w:val="-17"/>
          <w:sz w:val="24"/>
          <w:szCs w:val="24"/>
        </w:rPr>
        <w:t xml:space="preserve"> </w:t>
      </w:r>
      <w:r w:rsidRPr="00E86EFE">
        <w:rPr>
          <w:rFonts w:ascii="Times New Roman" w:hAnsi="Times New Roman" w:cs="Times New Roman"/>
          <w:b/>
          <w:i/>
          <w:color w:val="212121"/>
          <w:sz w:val="24"/>
          <w:szCs w:val="24"/>
        </w:rPr>
        <w:t>misuse thereof.</w:t>
      </w:r>
    </w:p>
    <w:p w:rsidR="003D032C" w:rsidRPr="00E86EFE" w:rsidRDefault="003D032C" w:rsidP="00E86EFE">
      <w:pPr>
        <w:spacing w:line="360" w:lineRule="auto"/>
        <w:jc w:val="both"/>
        <w:rPr>
          <w:rFonts w:ascii="Times New Roman" w:hAnsi="Times New Roman" w:cs="Times New Roman"/>
          <w:b/>
          <w:i/>
          <w:sz w:val="24"/>
          <w:szCs w:val="24"/>
        </w:rPr>
      </w:pPr>
    </w:p>
    <w:p w:rsidR="003D032C" w:rsidRPr="00E86EFE" w:rsidRDefault="00E86EFE" w:rsidP="00E86EFE">
      <w:pPr>
        <w:spacing w:line="360" w:lineRule="auto"/>
        <w:jc w:val="both"/>
        <w:rPr>
          <w:rFonts w:ascii="Times New Roman" w:hAnsi="Times New Roman" w:cs="Times New Roman"/>
          <w:sz w:val="24"/>
          <w:szCs w:val="24"/>
        </w:rPr>
      </w:pPr>
      <w:r w:rsidRPr="00E86EFE">
        <w:rPr>
          <w:rFonts w:ascii="Times New Roman" w:hAnsi="Times New Roman" w:cs="Times New Roman"/>
          <w:i/>
          <w:color w:val="212121"/>
          <w:sz w:val="24"/>
          <w:szCs w:val="24"/>
        </w:rPr>
        <w:t xml:space="preserve">When consensual self-administration is routine (e.g., bronchodilator pre-PE in a </w:t>
      </w:r>
      <w:r w:rsidR="00D202D8">
        <w:rPr>
          <w:rFonts w:ascii="Times New Roman" w:hAnsi="Times New Roman" w:cs="Times New Roman"/>
          <w:i/>
          <w:color w:val="212121"/>
          <w:sz w:val="24"/>
          <w:szCs w:val="24"/>
        </w:rPr>
        <w:t>learners</w:t>
      </w:r>
      <w:r w:rsidRPr="00E86EFE">
        <w:rPr>
          <w:rFonts w:ascii="Times New Roman" w:hAnsi="Times New Roman" w:cs="Times New Roman"/>
          <w:i/>
          <w:color w:val="212121"/>
          <w:sz w:val="24"/>
          <w:szCs w:val="24"/>
        </w:rPr>
        <w:t xml:space="preserve"> with exercise </w:t>
      </w:r>
      <w:r w:rsidRPr="00E86EFE">
        <w:rPr>
          <w:rFonts w:ascii="Times New Roman" w:hAnsi="Times New Roman" w:cs="Times New Roman"/>
          <w:color w:val="212121"/>
          <w:sz w:val="24"/>
          <w:szCs w:val="24"/>
        </w:rPr>
        <w:t xml:space="preserve">induced asthma) and witnessed by </w:t>
      </w:r>
      <w:r>
        <w:rPr>
          <w:rFonts w:ascii="Times New Roman" w:hAnsi="Times New Roman" w:cs="Times New Roman"/>
          <w:color w:val="212121"/>
          <w:sz w:val="24"/>
          <w:szCs w:val="24"/>
        </w:rPr>
        <w:t>college/centre</w:t>
      </w:r>
      <w:r w:rsidRPr="00E86EFE">
        <w:rPr>
          <w:rFonts w:ascii="Times New Roman" w:hAnsi="Times New Roman" w:cs="Times New Roman"/>
          <w:color w:val="212121"/>
          <w:sz w:val="24"/>
          <w:szCs w:val="24"/>
        </w:rPr>
        <w:t xml:space="preserve"> representatives, a note will be placed in the </w:t>
      </w:r>
      <w:r w:rsidR="00D202D8">
        <w:rPr>
          <w:rFonts w:ascii="Times New Roman" w:hAnsi="Times New Roman" w:cs="Times New Roman"/>
          <w:color w:val="212121"/>
          <w:sz w:val="24"/>
          <w:szCs w:val="24"/>
        </w:rPr>
        <w:t>learners</w:t>
      </w:r>
      <w:r w:rsidRPr="00E86EFE">
        <w:rPr>
          <w:rFonts w:ascii="Times New Roman" w:hAnsi="Times New Roman" w:cs="Times New Roman"/>
          <w:color w:val="212121"/>
          <w:sz w:val="24"/>
          <w:szCs w:val="24"/>
        </w:rPr>
        <w:t xml:space="preserve">’s </w:t>
      </w:r>
      <w:r>
        <w:rPr>
          <w:rFonts w:ascii="Times New Roman" w:hAnsi="Times New Roman" w:cs="Times New Roman"/>
          <w:color w:val="212121"/>
          <w:sz w:val="24"/>
          <w:szCs w:val="24"/>
        </w:rPr>
        <w:t>college/centre</w:t>
      </w:r>
      <w:r w:rsidRPr="00E86EFE">
        <w:rPr>
          <w:rFonts w:ascii="Times New Roman" w:hAnsi="Times New Roman" w:cs="Times New Roman"/>
          <w:color w:val="212121"/>
          <w:sz w:val="24"/>
          <w:szCs w:val="24"/>
        </w:rPr>
        <w:t xml:space="preserve"> journal with responsibility for monitoring same resting with the Parents/Guardians.</w:t>
      </w:r>
    </w:p>
    <w:p w:rsidR="003D032C" w:rsidRPr="00E86EFE" w:rsidRDefault="003D032C" w:rsidP="00E86EFE">
      <w:pPr>
        <w:spacing w:line="360" w:lineRule="auto"/>
        <w:jc w:val="both"/>
        <w:rPr>
          <w:rFonts w:ascii="Times New Roman" w:hAnsi="Times New Roman" w:cs="Times New Roman"/>
          <w:b/>
          <w:i/>
          <w:sz w:val="24"/>
          <w:szCs w:val="24"/>
        </w:rPr>
      </w:pPr>
    </w:p>
    <w:p w:rsidR="003D032C" w:rsidRPr="00E86EFE" w:rsidRDefault="00E86EFE" w:rsidP="00E86EFE">
      <w:pPr>
        <w:spacing w:line="360" w:lineRule="auto"/>
        <w:jc w:val="both"/>
        <w:rPr>
          <w:rFonts w:ascii="Times New Roman" w:hAnsi="Times New Roman" w:cs="Times New Roman"/>
          <w:b/>
          <w:sz w:val="24"/>
          <w:szCs w:val="24"/>
        </w:rPr>
      </w:pPr>
      <w:r w:rsidRPr="00E86EFE">
        <w:rPr>
          <w:rFonts w:ascii="Times New Roman" w:hAnsi="Times New Roman" w:cs="Times New Roman"/>
          <w:sz w:val="24"/>
          <w:szCs w:val="24"/>
        </w:rPr>
        <w:t>The</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Principal</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will</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audit</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medication</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books</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at</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least</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once</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a</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year</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ensure</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that</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actual</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 xml:space="preserve">administration of medication complies with the information on the Authority for Administration of Medication – Information and Consent Form. Identified discrepancies will be addressed to </w:t>
      </w:r>
      <w:r w:rsidRPr="00E86EFE">
        <w:rPr>
          <w:rFonts w:ascii="Times New Roman" w:hAnsi="Times New Roman" w:cs="Times New Roman"/>
          <w:sz w:val="24"/>
          <w:szCs w:val="24"/>
        </w:rPr>
        <w:lastRenderedPageBreak/>
        <w:t xml:space="preserve">parents/guardians with whom responsibility for arranging assessment of their clinical relevance (if any) by a physician will rest. </w:t>
      </w:r>
      <w:r w:rsidRPr="00E86EFE">
        <w:rPr>
          <w:rFonts w:ascii="Times New Roman" w:hAnsi="Times New Roman" w:cs="Times New Roman"/>
          <w:b/>
          <w:sz w:val="24"/>
          <w:szCs w:val="24"/>
        </w:rPr>
        <w:t>Please note that all prescribed medications must be prescribed in writing by a medical practitioner every six</w:t>
      </w:r>
      <w:r w:rsidRPr="00E86EFE">
        <w:rPr>
          <w:rFonts w:ascii="Times New Roman" w:hAnsi="Times New Roman" w:cs="Times New Roman"/>
          <w:b/>
          <w:spacing w:val="-4"/>
          <w:sz w:val="24"/>
          <w:szCs w:val="24"/>
        </w:rPr>
        <w:t xml:space="preserve"> </w:t>
      </w:r>
      <w:r w:rsidRPr="00E86EFE">
        <w:rPr>
          <w:rFonts w:ascii="Times New Roman" w:hAnsi="Times New Roman" w:cs="Times New Roman"/>
          <w:b/>
          <w:sz w:val="24"/>
          <w:szCs w:val="24"/>
        </w:rPr>
        <w:t>months.</w:t>
      </w:r>
    </w:p>
    <w:p w:rsidR="003D032C" w:rsidRPr="00E86EFE" w:rsidRDefault="003D032C" w:rsidP="00E86EFE">
      <w:pPr>
        <w:spacing w:line="360" w:lineRule="auto"/>
        <w:jc w:val="both"/>
        <w:rPr>
          <w:rFonts w:ascii="Times New Roman" w:hAnsi="Times New Roman" w:cs="Times New Roman"/>
          <w:b/>
          <w:sz w:val="24"/>
          <w:szCs w:val="24"/>
        </w:rPr>
      </w:pPr>
    </w:p>
    <w:p w:rsidR="003D032C" w:rsidRPr="00E86EFE" w:rsidRDefault="00E86EFE" w:rsidP="00E86EFE">
      <w:pPr>
        <w:spacing w:line="360" w:lineRule="auto"/>
        <w:jc w:val="both"/>
        <w:rPr>
          <w:rFonts w:ascii="Times New Roman" w:hAnsi="Times New Roman" w:cs="Times New Roman"/>
          <w:sz w:val="24"/>
          <w:szCs w:val="24"/>
        </w:rPr>
      </w:pPr>
      <w:r w:rsidRPr="00E86EFE">
        <w:rPr>
          <w:rFonts w:ascii="Times New Roman" w:hAnsi="Times New Roman" w:cs="Times New Roman"/>
          <w:sz w:val="24"/>
          <w:szCs w:val="24"/>
        </w:rPr>
        <w:t xml:space="preserve">Responsibility for Administration of Medication Procedure to be followed by parents who require the administration of medication for their </w:t>
      </w:r>
      <w:r w:rsidR="00E063B0">
        <w:rPr>
          <w:rFonts w:ascii="Times New Roman" w:hAnsi="Times New Roman" w:cs="Times New Roman"/>
          <w:sz w:val="24"/>
          <w:szCs w:val="24"/>
        </w:rPr>
        <w:t>learner</w:t>
      </w:r>
      <w:r w:rsidRPr="00E86EFE">
        <w:rPr>
          <w:rFonts w:ascii="Times New Roman" w:hAnsi="Times New Roman" w:cs="Times New Roman"/>
          <w:sz w:val="24"/>
          <w:szCs w:val="24"/>
        </w:rPr>
        <w:t>.</w:t>
      </w:r>
    </w:p>
    <w:p w:rsidR="003D032C" w:rsidRPr="00E86EFE" w:rsidRDefault="003D032C" w:rsidP="00E86EFE">
      <w:pPr>
        <w:spacing w:line="360" w:lineRule="auto"/>
        <w:jc w:val="both"/>
        <w:rPr>
          <w:rFonts w:ascii="Times New Roman" w:hAnsi="Times New Roman" w:cs="Times New Roman"/>
          <w:b/>
          <w:sz w:val="24"/>
          <w:szCs w:val="24"/>
        </w:rPr>
      </w:pPr>
    </w:p>
    <w:p w:rsidR="003D032C" w:rsidRPr="00E86EFE" w:rsidRDefault="00E86EFE" w:rsidP="00E86EFE">
      <w:pPr>
        <w:spacing w:line="360" w:lineRule="auto"/>
        <w:jc w:val="both"/>
        <w:rPr>
          <w:rFonts w:ascii="Times New Roman" w:hAnsi="Times New Roman" w:cs="Times New Roman"/>
          <w:sz w:val="24"/>
          <w:szCs w:val="24"/>
        </w:rPr>
      </w:pPr>
      <w:r w:rsidRPr="00E86EFE">
        <w:rPr>
          <w:rFonts w:ascii="Times New Roman" w:hAnsi="Times New Roman" w:cs="Times New Roman"/>
          <w:sz w:val="24"/>
          <w:szCs w:val="24"/>
        </w:rPr>
        <w:t xml:space="preserve">The parent should write to the Board of Management requesting the Board </w:t>
      </w:r>
      <w:r w:rsidRPr="00E86EFE">
        <w:rPr>
          <w:rFonts w:ascii="Times New Roman" w:hAnsi="Times New Roman" w:cs="Times New Roman"/>
          <w:spacing w:val="2"/>
          <w:sz w:val="24"/>
          <w:szCs w:val="24"/>
        </w:rPr>
        <w:t xml:space="preserve">to </w:t>
      </w:r>
      <w:r w:rsidRPr="00E86EFE">
        <w:rPr>
          <w:rFonts w:ascii="Times New Roman" w:hAnsi="Times New Roman" w:cs="Times New Roman"/>
          <w:sz w:val="24"/>
          <w:szCs w:val="24"/>
        </w:rPr>
        <w:t>authorise a staff member to administer the medication or to monitor self-administration of the</w:t>
      </w:r>
      <w:r w:rsidRPr="00E86EFE">
        <w:rPr>
          <w:rFonts w:ascii="Times New Roman" w:hAnsi="Times New Roman" w:cs="Times New Roman"/>
          <w:spacing w:val="-18"/>
          <w:sz w:val="24"/>
          <w:szCs w:val="24"/>
        </w:rPr>
        <w:t xml:space="preserve"> </w:t>
      </w:r>
      <w:r w:rsidRPr="00E86EFE">
        <w:rPr>
          <w:rFonts w:ascii="Times New Roman" w:hAnsi="Times New Roman" w:cs="Times New Roman"/>
          <w:sz w:val="24"/>
          <w:szCs w:val="24"/>
        </w:rPr>
        <w:t>medication.</w:t>
      </w:r>
    </w:p>
    <w:p w:rsidR="003D032C" w:rsidRPr="00E86EFE" w:rsidRDefault="003D032C" w:rsidP="00E86EFE">
      <w:pPr>
        <w:spacing w:line="360" w:lineRule="auto"/>
        <w:jc w:val="both"/>
        <w:rPr>
          <w:rFonts w:ascii="Times New Roman" w:hAnsi="Times New Roman" w:cs="Times New Roman"/>
          <w:sz w:val="24"/>
          <w:szCs w:val="24"/>
        </w:rPr>
      </w:pPr>
    </w:p>
    <w:p w:rsidR="003D032C" w:rsidRPr="00E86EFE" w:rsidRDefault="00E86EFE" w:rsidP="00E86EFE">
      <w:pPr>
        <w:spacing w:line="360" w:lineRule="auto"/>
        <w:jc w:val="both"/>
        <w:rPr>
          <w:rFonts w:ascii="Times New Roman" w:hAnsi="Times New Roman" w:cs="Times New Roman"/>
          <w:sz w:val="24"/>
          <w:szCs w:val="24"/>
        </w:rPr>
      </w:pPr>
      <w:r w:rsidRPr="00E86EFE">
        <w:rPr>
          <w:rFonts w:ascii="Times New Roman" w:hAnsi="Times New Roman" w:cs="Times New Roman"/>
          <w:sz w:val="24"/>
          <w:szCs w:val="24"/>
        </w:rPr>
        <w:t>Parents</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are</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required</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provide</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written</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instructions</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from</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a</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General</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Practitioner</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(GP)</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outlining</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the procedure to be followed in the administration and storing of the</w:t>
      </w:r>
      <w:r w:rsidRPr="00E86EFE">
        <w:rPr>
          <w:rFonts w:ascii="Times New Roman" w:hAnsi="Times New Roman" w:cs="Times New Roman"/>
          <w:spacing w:val="-15"/>
          <w:sz w:val="24"/>
          <w:szCs w:val="24"/>
        </w:rPr>
        <w:t xml:space="preserve"> </w:t>
      </w:r>
      <w:r w:rsidRPr="00E86EFE">
        <w:rPr>
          <w:rFonts w:ascii="Times New Roman" w:hAnsi="Times New Roman" w:cs="Times New Roman"/>
          <w:sz w:val="24"/>
          <w:szCs w:val="24"/>
        </w:rPr>
        <w:t>medication.</w:t>
      </w:r>
    </w:p>
    <w:p w:rsidR="003D032C" w:rsidRPr="00E86EFE" w:rsidRDefault="003D032C" w:rsidP="00E86EFE">
      <w:pPr>
        <w:spacing w:line="360" w:lineRule="auto"/>
        <w:jc w:val="both"/>
        <w:rPr>
          <w:rFonts w:ascii="Times New Roman" w:hAnsi="Times New Roman" w:cs="Times New Roman"/>
          <w:sz w:val="24"/>
          <w:szCs w:val="24"/>
        </w:rPr>
      </w:pPr>
    </w:p>
    <w:p w:rsidR="003D032C" w:rsidRPr="00E86EFE" w:rsidRDefault="00E86EFE" w:rsidP="00E86EFE">
      <w:pPr>
        <w:spacing w:line="360" w:lineRule="auto"/>
        <w:jc w:val="both"/>
        <w:rPr>
          <w:rFonts w:ascii="Times New Roman" w:hAnsi="Times New Roman" w:cs="Times New Roman"/>
          <w:sz w:val="24"/>
          <w:szCs w:val="24"/>
        </w:rPr>
      </w:pPr>
      <w:r w:rsidRPr="00E86EFE">
        <w:rPr>
          <w:rFonts w:ascii="Times New Roman" w:hAnsi="Times New Roman" w:cs="Times New Roman"/>
          <w:sz w:val="24"/>
          <w:szCs w:val="24"/>
        </w:rPr>
        <w:t xml:space="preserve">Parents are responsible for ensuring that the medication is delivered to the </w:t>
      </w:r>
      <w:r>
        <w:rPr>
          <w:rFonts w:ascii="Times New Roman" w:hAnsi="Times New Roman" w:cs="Times New Roman"/>
          <w:sz w:val="24"/>
          <w:szCs w:val="24"/>
        </w:rPr>
        <w:t>college/centre</w:t>
      </w:r>
      <w:r w:rsidRPr="00E86EFE">
        <w:rPr>
          <w:rFonts w:ascii="Times New Roman" w:hAnsi="Times New Roman" w:cs="Times New Roman"/>
          <w:sz w:val="24"/>
          <w:szCs w:val="24"/>
        </w:rPr>
        <w:t xml:space="preserve"> and handed over to the Principal or Deputy Principal and for ensuring that an adequate supply is</w:t>
      </w:r>
      <w:r w:rsidRPr="00E86EFE">
        <w:rPr>
          <w:rFonts w:ascii="Times New Roman" w:hAnsi="Times New Roman" w:cs="Times New Roman"/>
          <w:spacing w:val="-22"/>
          <w:sz w:val="24"/>
          <w:szCs w:val="24"/>
        </w:rPr>
        <w:t xml:space="preserve"> </w:t>
      </w:r>
      <w:r w:rsidRPr="00E86EFE">
        <w:rPr>
          <w:rFonts w:ascii="Times New Roman" w:hAnsi="Times New Roman" w:cs="Times New Roman"/>
          <w:sz w:val="24"/>
          <w:szCs w:val="24"/>
        </w:rPr>
        <w:t>available.</w:t>
      </w:r>
    </w:p>
    <w:p w:rsidR="003D032C" w:rsidRPr="00E86EFE" w:rsidRDefault="003D032C" w:rsidP="00E86EFE">
      <w:pPr>
        <w:spacing w:line="360" w:lineRule="auto"/>
        <w:jc w:val="both"/>
        <w:rPr>
          <w:rFonts w:ascii="Times New Roman" w:hAnsi="Times New Roman" w:cs="Times New Roman"/>
          <w:sz w:val="24"/>
          <w:szCs w:val="24"/>
        </w:rPr>
        <w:sectPr w:rsidR="003D032C" w:rsidRPr="00E86EFE" w:rsidSect="00C82DF6">
          <w:pgSz w:w="12240" w:h="15840"/>
          <w:pgMar w:top="1400" w:right="1260" w:bottom="280" w:left="12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3D032C" w:rsidRPr="00E86EFE" w:rsidRDefault="00E86EFE" w:rsidP="00E86EFE">
      <w:pPr>
        <w:spacing w:line="360" w:lineRule="auto"/>
        <w:jc w:val="both"/>
        <w:rPr>
          <w:rFonts w:ascii="Times New Roman" w:hAnsi="Times New Roman" w:cs="Times New Roman"/>
          <w:sz w:val="24"/>
          <w:szCs w:val="24"/>
        </w:rPr>
      </w:pPr>
      <w:r w:rsidRPr="00E86EFE">
        <w:rPr>
          <w:rFonts w:ascii="Times New Roman" w:hAnsi="Times New Roman" w:cs="Times New Roman"/>
          <w:sz w:val="24"/>
          <w:szCs w:val="24"/>
        </w:rPr>
        <w:lastRenderedPageBreak/>
        <w:t>Parents</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are</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further</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required</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indemnify</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Board</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and</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authorise</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members</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of</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staff</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in</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respect</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 xml:space="preserve">of any liability that may arise regarding the administration of prescribed medicines in </w:t>
      </w:r>
      <w:r>
        <w:rPr>
          <w:rFonts w:ascii="Times New Roman" w:hAnsi="Times New Roman" w:cs="Times New Roman"/>
          <w:sz w:val="24"/>
          <w:szCs w:val="24"/>
        </w:rPr>
        <w:t>college/centre</w:t>
      </w:r>
      <w:r w:rsidRPr="00E86EFE">
        <w:rPr>
          <w:rFonts w:ascii="Times New Roman" w:hAnsi="Times New Roman" w:cs="Times New Roman"/>
          <w:sz w:val="24"/>
          <w:szCs w:val="24"/>
        </w:rPr>
        <w:t xml:space="preserve">. The Board will inform the </w:t>
      </w:r>
      <w:r>
        <w:rPr>
          <w:rFonts w:ascii="Times New Roman" w:hAnsi="Times New Roman" w:cs="Times New Roman"/>
          <w:sz w:val="24"/>
          <w:szCs w:val="24"/>
        </w:rPr>
        <w:t>college/centre</w:t>
      </w:r>
      <w:r w:rsidRPr="00E86EFE">
        <w:rPr>
          <w:rFonts w:ascii="Times New Roman" w:hAnsi="Times New Roman" w:cs="Times New Roman"/>
          <w:sz w:val="24"/>
          <w:szCs w:val="24"/>
        </w:rPr>
        <w:t xml:space="preserve"> insurers</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accordingly.</w:t>
      </w:r>
    </w:p>
    <w:p w:rsidR="003D032C" w:rsidRPr="00E86EFE" w:rsidRDefault="003D032C" w:rsidP="00E86EFE">
      <w:pPr>
        <w:spacing w:line="360" w:lineRule="auto"/>
        <w:jc w:val="both"/>
        <w:rPr>
          <w:rFonts w:ascii="Times New Roman" w:hAnsi="Times New Roman" w:cs="Times New Roman"/>
          <w:sz w:val="24"/>
          <w:szCs w:val="24"/>
        </w:rPr>
      </w:pPr>
    </w:p>
    <w:p w:rsidR="003D032C" w:rsidRPr="00E86EFE" w:rsidRDefault="00E86EFE" w:rsidP="00E86EFE">
      <w:pPr>
        <w:spacing w:line="360" w:lineRule="auto"/>
        <w:jc w:val="both"/>
        <w:rPr>
          <w:rFonts w:ascii="Times New Roman" w:hAnsi="Times New Roman" w:cs="Times New Roman"/>
          <w:sz w:val="24"/>
          <w:szCs w:val="24"/>
        </w:rPr>
      </w:pPr>
      <w:r w:rsidRPr="00E86EFE">
        <w:rPr>
          <w:rFonts w:ascii="Times New Roman" w:hAnsi="Times New Roman" w:cs="Times New Roman"/>
          <w:sz w:val="24"/>
          <w:szCs w:val="24"/>
        </w:rPr>
        <w:t>Changes in prescribed medication (or dosage) should be notified immediately to the Principal or Deputy Principal with clear written instructions of the procedure to be followed in storing and administering the new</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medication.</w:t>
      </w:r>
    </w:p>
    <w:p w:rsidR="003D032C" w:rsidRPr="00E86EFE" w:rsidRDefault="003D032C" w:rsidP="00E86EFE">
      <w:pPr>
        <w:spacing w:line="360" w:lineRule="auto"/>
        <w:jc w:val="both"/>
        <w:rPr>
          <w:rFonts w:ascii="Times New Roman" w:hAnsi="Times New Roman" w:cs="Times New Roman"/>
          <w:sz w:val="24"/>
          <w:szCs w:val="24"/>
        </w:rPr>
      </w:pPr>
    </w:p>
    <w:p w:rsidR="003D032C" w:rsidRPr="00E86EFE" w:rsidRDefault="00E86EFE" w:rsidP="00E86EFE">
      <w:pPr>
        <w:spacing w:line="360" w:lineRule="auto"/>
        <w:jc w:val="both"/>
        <w:rPr>
          <w:rFonts w:ascii="Times New Roman" w:hAnsi="Times New Roman" w:cs="Times New Roman"/>
          <w:sz w:val="24"/>
          <w:szCs w:val="24"/>
        </w:rPr>
      </w:pPr>
      <w:r w:rsidRPr="00E86EFE">
        <w:rPr>
          <w:rFonts w:ascii="Times New Roman" w:hAnsi="Times New Roman" w:cs="Times New Roman"/>
          <w:sz w:val="24"/>
          <w:szCs w:val="24"/>
        </w:rPr>
        <w:t>Where</w:t>
      </w:r>
      <w:r w:rsidRPr="00E86EFE">
        <w:rPr>
          <w:rFonts w:ascii="Times New Roman" w:hAnsi="Times New Roman" w:cs="Times New Roman"/>
          <w:spacing w:val="-9"/>
          <w:sz w:val="24"/>
          <w:szCs w:val="24"/>
        </w:rPr>
        <w:t xml:space="preserve"> </w:t>
      </w:r>
      <w:r>
        <w:rPr>
          <w:rFonts w:ascii="Times New Roman" w:hAnsi="Times New Roman" w:cs="Times New Roman"/>
          <w:sz w:val="24"/>
          <w:szCs w:val="24"/>
        </w:rPr>
        <w:t>learners</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are</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suffering</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from</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life</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threatening</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conditions,</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written</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instruction</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from</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a</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GP</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must be supplied</w:t>
      </w:r>
      <w:r w:rsidR="00E063B0">
        <w:rPr>
          <w:rFonts w:ascii="Times New Roman" w:hAnsi="Times New Roman" w:cs="Times New Roman"/>
          <w:sz w:val="24"/>
          <w:szCs w:val="24"/>
        </w:rPr>
        <w:t xml:space="preserve"> by parents to the Principal, </w:t>
      </w:r>
      <w:r w:rsidRPr="00E86EFE">
        <w:rPr>
          <w:rFonts w:ascii="Times New Roman" w:hAnsi="Times New Roman" w:cs="Times New Roman"/>
          <w:sz w:val="24"/>
          <w:szCs w:val="24"/>
        </w:rPr>
        <w:t>Deputy Principal</w:t>
      </w:r>
      <w:r w:rsidR="00E063B0">
        <w:rPr>
          <w:rFonts w:ascii="Times New Roman" w:hAnsi="Times New Roman" w:cs="Times New Roman"/>
          <w:sz w:val="24"/>
          <w:szCs w:val="24"/>
        </w:rPr>
        <w:t xml:space="preserve"> and Coordinator</w:t>
      </w:r>
      <w:r w:rsidRPr="00E86EFE">
        <w:rPr>
          <w:rFonts w:ascii="Times New Roman" w:hAnsi="Times New Roman" w:cs="Times New Roman"/>
          <w:sz w:val="24"/>
          <w:szCs w:val="24"/>
        </w:rPr>
        <w:t xml:space="preserve"> setting out clearly what should and what</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should</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not</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be</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done</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in</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an</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emergency</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situation,</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in</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particular</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reference</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1"/>
          <w:sz w:val="24"/>
          <w:szCs w:val="24"/>
        </w:rPr>
        <w:t xml:space="preserve"> </w:t>
      </w:r>
      <w:r w:rsidRPr="00E86EFE">
        <w:rPr>
          <w:rFonts w:ascii="Times New Roman" w:hAnsi="Times New Roman" w:cs="Times New Roman"/>
          <w:sz w:val="24"/>
          <w:szCs w:val="24"/>
        </w:rPr>
        <w:t>what</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may</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be</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a</w:t>
      </w:r>
      <w:r w:rsidRPr="00E86EFE">
        <w:rPr>
          <w:rFonts w:ascii="Times New Roman" w:hAnsi="Times New Roman" w:cs="Times New Roman"/>
          <w:spacing w:val="-2"/>
          <w:sz w:val="24"/>
          <w:szCs w:val="24"/>
        </w:rPr>
        <w:t xml:space="preserve"> </w:t>
      </w:r>
      <w:r w:rsidRPr="00E86EFE">
        <w:rPr>
          <w:rFonts w:ascii="Times New Roman" w:hAnsi="Times New Roman" w:cs="Times New Roman"/>
          <w:sz w:val="24"/>
          <w:szCs w:val="24"/>
        </w:rPr>
        <w:t>risk to the</w:t>
      </w:r>
      <w:r w:rsidRPr="00E86EFE">
        <w:rPr>
          <w:rFonts w:ascii="Times New Roman" w:hAnsi="Times New Roman" w:cs="Times New Roman"/>
          <w:spacing w:val="-1"/>
          <w:sz w:val="24"/>
          <w:szCs w:val="24"/>
        </w:rPr>
        <w:t xml:space="preserve"> </w:t>
      </w:r>
      <w:r w:rsidR="00D202D8">
        <w:rPr>
          <w:rFonts w:ascii="Times New Roman" w:hAnsi="Times New Roman" w:cs="Times New Roman"/>
          <w:sz w:val="24"/>
          <w:szCs w:val="24"/>
        </w:rPr>
        <w:t>learners</w:t>
      </w:r>
      <w:r w:rsidRPr="00E86EFE">
        <w:rPr>
          <w:rFonts w:ascii="Times New Roman" w:hAnsi="Times New Roman" w:cs="Times New Roman"/>
          <w:sz w:val="24"/>
          <w:szCs w:val="24"/>
        </w:rPr>
        <w:t>.</w:t>
      </w:r>
    </w:p>
    <w:p w:rsidR="003D032C" w:rsidRPr="00E86EFE" w:rsidRDefault="003D032C" w:rsidP="00E86EFE">
      <w:pPr>
        <w:spacing w:line="360" w:lineRule="auto"/>
        <w:jc w:val="both"/>
        <w:rPr>
          <w:rFonts w:ascii="Times New Roman" w:hAnsi="Times New Roman" w:cs="Times New Roman"/>
          <w:sz w:val="24"/>
          <w:szCs w:val="24"/>
        </w:rPr>
      </w:pPr>
    </w:p>
    <w:p w:rsidR="003D032C" w:rsidRPr="00E86EFE" w:rsidRDefault="00E86EFE" w:rsidP="00E86EFE">
      <w:pPr>
        <w:spacing w:line="360" w:lineRule="auto"/>
        <w:jc w:val="both"/>
        <w:rPr>
          <w:rFonts w:ascii="Times New Roman" w:hAnsi="Times New Roman" w:cs="Times New Roman"/>
          <w:sz w:val="24"/>
          <w:szCs w:val="24"/>
        </w:rPr>
      </w:pPr>
      <w:r w:rsidRPr="00E86EFE">
        <w:rPr>
          <w:rFonts w:ascii="Times New Roman" w:hAnsi="Times New Roman" w:cs="Times New Roman"/>
          <w:sz w:val="24"/>
          <w:szCs w:val="24"/>
        </w:rPr>
        <w:t>Parents are required to provide a telephone number where they may be contacted in the event of an emergency</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arising.</w:t>
      </w:r>
    </w:p>
    <w:p w:rsidR="003D032C" w:rsidRPr="00E86EFE" w:rsidRDefault="003D032C" w:rsidP="00E86EFE">
      <w:pPr>
        <w:pStyle w:val="BodyText"/>
        <w:spacing w:before="9" w:line="360" w:lineRule="auto"/>
        <w:jc w:val="both"/>
        <w:rPr>
          <w:rFonts w:ascii="Times New Roman" w:hAnsi="Times New Roman" w:cs="Times New Roman"/>
          <w:sz w:val="24"/>
          <w:szCs w:val="24"/>
        </w:rPr>
      </w:pPr>
    </w:p>
    <w:p w:rsidR="003D032C" w:rsidRPr="00E86EFE" w:rsidRDefault="00E86EFE" w:rsidP="00E86EFE">
      <w:pPr>
        <w:pStyle w:val="Heading1"/>
        <w:spacing w:line="360" w:lineRule="auto"/>
        <w:jc w:val="both"/>
        <w:rPr>
          <w:rFonts w:ascii="Times New Roman" w:hAnsi="Times New Roman" w:cs="Times New Roman"/>
          <w:sz w:val="24"/>
          <w:szCs w:val="24"/>
        </w:rPr>
      </w:pPr>
      <w:bookmarkStart w:id="5" w:name="_Toc139882722"/>
      <w:r w:rsidRPr="00E86EFE">
        <w:rPr>
          <w:rFonts w:ascii="Times New Roman" w:hAnsi="Times New Roman" w:cs="Times New Roman"/>
          <w:sz w:val="24"/>
          <w:szCs w:val="24"/>
        </w:rPr>
        <w:t>Responsibilities of Staff Members</w:t>
      </w:r>
      <w:bookmarkEnd w:id="5"/>
    </w:p>
    <w:p w:rsidR="003D032C" w:rsidRPr="00E86EFE" w:rsidRDefault="003D032C" w:rsidP="00E86EFE">
      <w:pPr>
        <w:pStyle w:val="BodyText"/>
        <w:spacing w:before="10" w:line="360" w:lineRule="auto"/>
        <w:jc w:val="both"/>
        <w:rPr>
          <w:rFonts w:ascii="Times New Roman" w:hAnsi="Times New Roman" w:cs="Times New Roman"/>
          <w:b/>
          <w:sz w:val="24"/>
          <w:szCs w:val="24"/>
        </w:rPr>
      </w:pPr>
    </w:p>
    <w:p w:rsidR="003D032C" w:rsidRPr="00E86EFE" w:rsidRDefault="00E86EFE" w:rsidP="00E86EFE">
      <w:pPr>
        <w:pStyle w:val="ListParagraph"/>
        <w:numPr>
          <w:ilvl w:val="0"/>
          <w:numId w:val="3"/>
        </w:numPr>
        <w:tabs>
          <w:tab w:val="left" w:pos="1240"/>
          <w:tab w:val="left" w:pos="1241"/>
        </w:tabs>
        <w:spacing w:line="360" w:lineRule="auto"/>
        <w:ind w:hanging="721"/>
        <w:jc w:val="both"/>
        <w:rPr>
          <w:rFonts w:ascii="Times New Roman" w:hAnsi="Times New Roman" w:cs="Times New Roman"/>
          <w:sz w:val="24"/>
          <w:szCs w:val="24"/>
        </w:rPr>
      </w:pPr>
      <w:r w:rsidRPr="00E86EFE">
        <w:rPr>
          <w:rFonts w:ascii="Times New Roman" w:hAnsi="Times New Roman" w:cs="Times New Roman"/>
          <w:sz w:val="24"/>
          <w:szCs w:val="24"/>
        </w:rPr>
        <w:t>No staff member can be required to administer medication to a</w:t>
      </w:r>
      <w:r w:rsidRPr="00E86EFE">
        <w:rPr>
          <w:rFonts w:ascii="Times New Roman" w:hAnsi="Times New Roman" w:cs="Times New Roman"/>
          <w:spacing w:val="-8"/>
          <w:sz w:val="24"/>
          <w:szCs w:val="24"/>
        </w:rPr>
        <w:t xml:space="preserve"> </w:t>
      </w:r>
      <w:r w:rsidR="00E063B0">
        <w:rPr>
          <w:rFonts w:ascii="Times New Roman" w:hAnsi="Times New Roman" w:cs="Times New Roman"/>
          <w:sz w:val="24"/>
          <w:szCs w:val="24"/>
        </w:rPr>
        <w:t>learner</w:t>
      </w:r>
      <w:r w:rsidRPr="00E86EFE">
        <w:rPr>
          <w:rFonts w:ascii="Times New Roman" w:hAnsi="Times New Roman" w:cs="Times New Roman"/>
          <w:sz w:val="24"/>
          <w:szCs w:val="24"/>
        </w:rPr>
        <w:t>.</w:t>
      </w:r>
    </w:p>
    <w:p w:rsidR="003D032C" w:rsidRPr="00E86EFE" w:rsidRDefault="003D032C" w:rsidP="00E86EFE">
      <w:pPr>
        <w:pStyle w:val="BodyText"/>
        <w:spacing w:before="12" w:line="360" w:lineRule="auto"/>
        <w:jc w:val="both"/>
        <w:rPr>
          <w:rFonts w:ascii="Times New Roman" w:hAnsi="Times New Roman" w:cs="Times New Roman"/>
          <w:sz w:val="24"/>
          <w:szCs w:val="24"/>
        </w:rPr>
      </w:pPr>
    </w:p>
    <w:p w:rsidR="003D032C" w:rsidRPr="00E86EFE" w:rsidRDefault="00E86EFE" w:rsidP="00E86EFE">
      <w:pPr>
        <w:pStyle w:val="ListParagraph"/>
        <w:numPr>
          <w:ilvl w:val="0"/>
          <w:numId w:val="3"/>
        </w:numPr>
        <w:tabs>
          <w:tab w:val="left" w:pos="1240"/>
          <w:tab w:val="left" w:pos="1241"/>
        </w:tabs>
        <w:spacing w:line="360" w:lineRule="auto"/>
        <w:ind w:right="173"/>
        <w:jc w:val="both"/>
        <w:rPr>
          <w:rFonts w:ascii="Times New Roman" w:hAnsi="Times New Roman" w:cs="Times New Roman"/>
          <w:sz w:val="24"/>
          <w:szCs w:val="24"/>
        </w:rPr>
      </w:pPr>
      <w:r w:rsidRPr="00E86EFE">
        <w:rPr>
          <w:rFonts w:ascii="Times New Roman" w:hAnsi="Times New Roman" w:cs="Times New Roman"/>
          <w:sz w:val="24"/>
          <w:szCs w:val="24"/>
        </w:rPr>
        <w:t>Any</w:t>
      </w:r>
      <w:r w:rsidRPr="00E86EFE">
        <w:rPr>
          <w:rFonts w:ascii="Times New Roman" w:hAnsi="Times New Roman" w:cs="Times New Roman"/>
          <w:spacing w:val="-13"/>
          <w:sz w:val="24"/>
          <w:szCs w:val="24"/>
        </w:rPr>
        <w:t xml:space="preserve"> </w:t>
      </w:r>
      <w:r w:rsidRPr="00E86EFE">
        <w:rPr>
          <w:rFonts w:ascii="Times New Roman" w:hAnsi="Times New Roman" w:cs="Times New Roman"/>
          <w:sz w:val="24"/>
          <w:szCs w:val="24"/>
        </w:rPr>
        <w:t>staff</w:t>
      </w:r>
      <w:r w:rsidRPr="00E86EFE">
        <w:rPr>
          <w:rFonts w:ascii="Times New Roman" w:hAnsi="Times New Roman" w:cs="Times New Roman"/>
          <w:spacing w:val="-15"/>
          <w:sz w:val="24"/>
          <w:szCs w:val="24"/>
        </w:rPr>
        <w:t xml:space="preserve"> </w:t>
      </w:r>
      <w:r w:rsidRPr="00E86EFE">
        <w:rPr>
          <w:rFonts w:ascii="Times New Roman" w:hAnsi="Times New Roman" w:cs="Times New Roman"/>
          <w:sz w:val="24"/>
          <w:szCs w:val="24"/>
        </w:rPr>
        <w:t>member</w:t>
      </w:r>
      <w:r w:rsidRPr="00E86EFE">
        <w:rPr>
          <w:rFonts w:ascii="Times New Roman" w:hAnsi="Times New Roman" w:cs="Times New Roman"/>
          <w:spacing w:val="-15"/>
          <w:sz w:val="24"/>
          <w:szCs w:val="24"/>
        </w:rPr>
        <w:t xml:space="preserve"> </w:t>
      </w:r>
      <w:r w:rsidRPr="00E86EFE">
        <w:rPr>
          <w:rFonts w:ascii="Times New Roman" w:hAnsi="Times New Roman" w:cs="Times New Roman"/>
          <w:sz w:val="24"/>
          <w:szCs w:val="24"/>
        </w:rPr>
        <w:t>who</w:t>
      </w:r>
      <w:r w:rsidRPr="00E86EFE">
        <w:rPr>
          <w:rFonts w:ascii="Times New Roman" w:hAnsi="Times New Roman" w:cs="Times New Roman"/>
          <w:spacing w:val="-13"/>
          <w:sz w:val="24"/>
          <w:szCs w:val="24"/>
        </w:rPr>
        <w:t xml:space="preserve"> </w:t>
      </w:r>
      <w:r w:rsidRPr="00E86EFE">
        <w:rPr>
          <w:rFonts w:ascii="Times New Roman" w:hAnsi="Times New Roman" w:cs="Times New Roman"/>
          <w:sz w:val="24"/>
          <w:szCs w:val="24"/>
        </w:rPr>
        <w:t>is</w:t>
      </w:r>
      <w:r w:rsidRPr="00E86EFE">
        <w:rPr>
          <w:rFonts w:ascii="Times New Roman" w:hAnsi="Times New Roman" w:cs="Times New Roman"/>
          <w:spacing w:val="-15"/>
          <w:sz w:val="24"/>
          <w:szCs w:val="24"/>
        </w:rPr>
        <w:t xml:space="preserve"> </w:t>
      </w:r>
      <w:r w:rsidRPr="00E86EFE">
        <w:rPr>
          <w:rFonts w:ascii="Times New Roman" w:hAnsi="Times New Roman" w:cs="Times New Roman"/>
          <w:sz w:val="24"/>
          <w:szCs w:val="24"/>
        </w:rPr>
        <w:t>willing</w:t>
      </w:r>
      <w:r w:rsidRPr="00E86EFE">
        <w:rPr>
          <w:rFonts w:ascii="Times New Roman" w:hAnsi="Times New Roman" w:cs="Times New Roman"/>
          <w:spacing w:val="-14"/>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12"/>
          <w:sz w:val="24"/>
          <w:szCs w:val="24"/>
        </w:rPr>
        <w:t xml:space="preserve"> </w:t>
      </w:r>
      <w:r w:rsidRPr="00E86EFE">
        <w:rPr>
          <w:rFonts w:ascii="Times New Roman" w:hAnsi="Times New Roman" w:cs="Times New Roman"/>
          <w:sz w:val="24"/>
          <w:szCs w:val="24"/>
        </w:rPr>
        <w:t>administer</w:t>
      </w:r>
      <w:r w:rsidRPr="00E86EFE">
        <w:rPr>
          <w:rFonts w:ascii="Times New Roman" w:hAnsi="Times New Roman" w:cs="Times New Roman"/>
          <w:spacing w:val="-15"/>
          <w:sz w:val="24"/>
          <w:szCs w:val="24"/>
        </w:rPr>
        <w:t xml:space="preserve"> </w:t>
      </w:r>
      <w:r w:rsidRPr="00E86EFE">
        <w:rPr>
          <w:rFonts w:ascii="Times New Roman" w:hAnsi="Times New Roman" w:cs="Times New Roman"/>
          <w:sz w:val="24"/>
          <w:szCs w:val="24"/>
        </w:rPr>
        <w:t>medicines</w:t>
      </w:r>
      <w:r w:rsidRPr="00E86EFE">
        <w:rPr>
          <w:rFonts w:ascii="Times New Roman" w:hAnsi="Times New Roman" w:cs="Times New Roman"/>
          <w:spacing w:val="-13"/>
          <w:sz w:val="24"/>
          <w:szCs w:val="24"/>
        </w:rPr>
        <w:t xml:space="preserve"> </w:t>
      </w:r>
      <w:r w:rsidRPr="00E86EFE">
        <w:rPr>
          <w:rFonts w:ascii="Times New Roman" w:hAnsi="Times New Roman" w:cs="Times New Roman"/>
          <w:sz w:val="24"/>
          <w:szCs w:val="24"/>
        </w:rPr>
        <w:t>should</w:t>
      </w:r>
      <w:r w:rsidRPr="00E86EFE">
        <w:rPr>
          <w:rFonts w:ascii="Times New Roman" w:hAnsi="Times New Roman" w:cs="Times New Roman"/>
          <w:spacing w:val="-15"/>
          <w:sz w:val="24"/>
          <w:szCs w:val="24"/>
        </w:rPr>
        <w:t xml:space="preserve"> </w:t>
      </w:r>
      <w:r w:rsidRPr="00E86EFE">
        <w:rPr>
          <w:rFonts w:ascii="Times New Roman" w:hAnsi="Times New Roman" w:cs="Times New Roman"/>
          <w:sz w:val="24"/>
          <w:szCs w:val="24"/>
        </w:rPr>
        <w:t>do</w:t>
      </w:r>
      <w:r w:rsidRPr="00E86EFE">
        <w:rPr>
          <w:rFonts w:ascii="Times New Roman" w:hAnsi="Times New Roman" w:cs="Times New Roman"/>
          <w:spacing w:val="-14"/>
          <w:sz w:val="24"/>
          <w:szCs w:val="24"/>
        </w:rPr>
        <w:t xml:space="preserve"> </w:t>
      </w:r>
      <w:r w:rsidRPr="00E86EFE">
        <w:rPr>
          <w:rFonts w:ascii="Times New Roman" w:hAnsi="Times New Roman" w:cs="Times New Roman"/>
          <w:sz w:val="24"/>
          <w:szCs w:val="24"/>
        </w:rPr>
        <w:t>so</w:t>
      </w:r>
      <w:r w:rsidRPr="00E86EFE">
        <w:rPr>
          <w:rFonts w:ascii="Times New Roman" w:hAnsi="Times New Roman" w:cs="Times New Roman"/>
          <w:spacing w:val="-14"/>
          <w:sz w:val="24"/>
          <w:szCs w:val="24"/>
        </w:rPr>
        <w:t xml:space="preserve"> </w:t>
      </w:r>
      <w:r w:rsidRPr="00E86EFE">
        <w:rPr>
          <w:rFonts w:ascii="Times New Roman" w:hAnsi="Times New Roman" w:cs="Times New Roman"/>
          <w:sz w:val="24"/>
          <w:szCs w:val="24"/>
        </w:rPr>
        <w:t>under</w:t>
      </w:r>
      <w:r w:rsidRPr="00E86EFE">
        <w:rPr>
          <w:rFonts w:ascii="Times New Roman" w:hAnsi="Times New Roman" w:cs="Times New Roman"/>
          <w:spacing w:val="-13"/>
          <w:sz w:val="24"/>
          <w:szCs w:val="24"/>
        </w:rPr>
        <w:t xml:space="preserve"> </w:t>
      </w:r>
      <w:r w:rsidRPr="00E86EFE">
        <w:rPr>
          <w:rFonts w:ascii="Times New Roman" w:hAnsi="Times New Roman" w:cs="Times New Roman"/>
          <w:sz w:val="24"/>
          <w:szCs w:val="24"/>
        </w:rPr>
        <w:t>strictly</w:t>
      </w:r>
      <w:r w:rsidRPr="00E86EFE">
        <w:rPr>
          <w:rFonts w:ascii="Times New Roman" w:hAnsi="Times New Roman" w:cs="Times New Roman"/>
          <w:spacing w:val="-14"/>
          <w:sz w:val="24"/>
          <w:szCs w:val="24"/>
        </w:rPr>
        <w:t xml:space="preserve"> </w:t>
      </w:r>
      <w:r w:rsidRPr="00E86EFE">
        <w:rPr>
          <w:rFonts w:ascii="Times New Roman" w:hAnsi="Times New Roman" w:cs="Times New Roman"/>
          <w:sz w:val="24"/>
          <w:szCs w:val="24"/>
        </w:rPr>
        <w:t>controlled guidelines, following training, in the belief that the administration is</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safe.</w:t>
      </w:r>
    </w:p>
    <w:p w:rsidR="003D032C" w:rsidRPr="00E86EFE" w:rsidRDefault="003D032C" w:rsidP="00E86EFE">
      <w:pPr>
        <w:pStyle w:val="BodyText"/>
        <w:spacing w:line="360" w:lineRule="auto"/>
        <w:jc w:val="both"/>
        <w:rPr>
          <w:rFonts w:ascii="Times New Roman" w:hAnsi="Times New Roman" w:cs="Times New Roman"/>
          <w:sz w:val="24"/>
          <w:szCs w:val="24"/>
        </w:rPr>
      </w:pPr>
    </w:p>
    <w:p w:rsidR="003D032C" w:rsidRPr="00E86EFE" w:rsidRDefault="00E86EFE" w:rsidP="00E86EFE">
      <w:pPr>
        <w:pStyle w:val="ListParagraph"/>
        <w:numPr>
          <w:ilvl w:val="0"/>
          <w:numId w:val="3"/>
        </w:numPr>
        <w:tabs>
          <w:tab w:val="left" w:pos="1240"/>
          <w:tab w:val="left" w:pos="1241"/>
        </w:tabs>
        <w:spacing w:before="1" w:line="360" w:lineRule="auto"/>
        <w:ind w:hanging="721"/>
        <w:jc w:val="both"/>
        <w:rPr>
          <w:rFonts w:ascii="Times New Roman" w:hAnsi="Times New Roman" w:cs="Times New Roman"/>
          <w:sz w:val="24"/>
          <w:szCs w:val="24"/>
        </w:rPr>
      </w:pPr>
      <w:r w:rsidRPr="00E86EFE">
        <w:rPr>
          <w:rFonts w:ascii="Times New Roman" w:hAnsi="Times New Roman" w:cs="Times New Roman"/>
          <w:sz w:val="24"/>
          <w:szCs w:val="24"/>
        </w:rPr>
        <w:t>Written instruction on the administration of the medication must be</w:t>
      </w:r>
      <w:r w:rsidRPr="00E86EFE">
        <w:rPr>
          <w:rFonts w:ascii="Times New Roman" w:hAnsi="Times New Roman" w:cs="Times New Roman"/>
          <w:spacing w:val="-18"/>
          <w:sz w:val="24"/>
          <w:szCs w:val="24"/>
        </w:rPr>
        <w:t xml:space="preserve"> </w:t>
      </w:r>
      <w:r w:rsidRPr="00E86EFE">
        <w:rPr>
          <w:rFonts w:ascii="Times New Roman" w:hAnsi="Times New Roman" w:cs="Times New Roman"/>
          <w:sz w:val="24"/>
          <w:szCs w:val="24"/>
        </w:rPr>
        <w:t>provided.</w:t>
      </w:r>
    </w:p>
    <w:p w:rsidR="003D032C" w:rsidRPr="00E86EFE" w:rsidRDefault="003D032C" w:rsidP="00E86EFE">
      <w:pPr>
        <w:pStyle w:val="BodyText"/>
        <w:spacing w:before="2" w:line="360" w:lineRule="auto"/>
        <w:jc w:val="both"/>
        <w:rPr>
          <w:rFonts w:ascii="Times New Roman" w:hAnsi="Times New Roman" w:cs="Times New Roman"/>
          <w:sz w:val="24"/>
          <w:szCs w:val="24"/>
        </w:rPr>
      </w:pPr>
    </w:p>
    <w:p w:rsidR="003D032C" w:rsidRPr="00E86EFE" w:rsidRDefault="00E86EFE" w:rsidP="00E86EFE">
      <w:pPr>
        <w:pStyle w:val="ListParagraph"/>
        <w:numPr>
          <w:ilvl w:val="0"/>
          <w:numId w:val="3"/>
        </w:numPr>
        <w:tabs>
          <w:tab w:val="left" w:pos="1240"/>
          <w:tab w:val="left" w:pos="1241"/>
        </w:tabs>
        <w:spacing w:before="1" w:line="360" w:lineRule="auto"/>
        <w:ind w:right="177"/>
        <w:jc w:val="both"/>
        <w:rPr>
          <w:rFonts w:ascii="Times New Roman" w:hAnsi="Times New Roman" w:cs="Times New Roman"/>
          <w:sz w:val="24"/>
          <w:szCs w:val="24"/>
        </w:rPr>
      </w:pPr>
      <w:r w:rsidRPr="00E86EFE">
        <w:rPr>
          <w:rFonts w:ascii="Times New Roman" w:hAnsi="Times New Roman" w:cs="Times New Roman"/>
          <w:sz w:val="24"/>
          <w:szCs w:val="24"/>
        </w:rPr>
        <w:t>Medication must not be administered without the specific authorisation of The Board of Management.</w:t>
      </w:r>
    </w:p>
    <w:p w:rsidR="003D032C" w:rsidRPr="00E86EFE" w:rsidRDefault="003D032C" w:rsidP="00E86EFE">
      <w:pPr>
        <w:pStyle w:val="BodyText"/>
        <w:spacing w:before="1" w:line="360" w:lineRule="auto"/>
        <w:jc w:val="both"/>
        <w:rPr>
          <w:rFonts w:ascii="Times New Roman" w:hAnsi="Times New Roman" w:cs="Times New Roman"/>
          <w:sz w:val="24"/>
          <w:szCs w:val="24"/>
        </w:rPr>
      </w:pPr>
    </w:p>
    <w:p w:rsidR="003D032C" w:rsidRPr="00E86EFE" w:rsidRDefault="00E86EFE" w:rsidP="00E86EFE">
      <w:pPr>
        <w:pStyle w:val="ListParagraph"/>
        <w:numPr>
          <w:ilvl w:val="0"/>
          <w:numId w:val="3"/>
        </w:numPr>
        <w:tabs>
          <w:tab w:val="left" w:pos="1240"/>
          <w:tab w:val="left" w:pos="1241"/>
        </w:tabs>
        <w:spacing w:line="360" w:lineRule="auto"/>
        <w:ind w:right="171"/>
        <w:jc w:val="both"/>
        <w:rPr>
          <w:rFonts w:ascii="Times New Roman" w:hAnsi="Times New Roman" w:cs="Times New Roman"/>
          <w:sz w:val="24"/>
          <w:szCs w:val="24"/>
        </w:rPr>
      </w:pPr>
      <w:r w:rsidRPr="00E86EFE">
        <w:rPr>
          <w:rFonts w:ascii="Times New Roman" w:hAnsi="Times New Roman" w:cs="Times New Roman"/>
          <w:sz w:val="24"/>
          <w:szCs w:val="24"/>
        </w:rPr>
        <w:lastRenderedPageBreak/>
        <w:t xml:space="preserve">In administering medication to </w:t>
      </w:r>
      <w:r>
        <w:rPr>
          <w:rFonts w:ascii="Times New Roman" w:hAnsi="Times New Roman" w:cs="Times New Roman"/>
          <w:sz w:val="24"/>
          <w:szCs w:val="24"/>
        </w:rPr>
        <w:t>learners</w:t>
      </w:r>
      <w:r w:rsidRPr="00E86EFE">
        <w:rPr>
          <w:rFonts w:ascii="Times New Roman" w:hAnsi="Times New Roman" w:cs="Times New Roman"/>
          <w:sz w:val="24"/>
          <w:szCs w:val="24"/>
        </w:rPr>
        <w:t>, staff members will exercise the standard of care of a reasonable and prudent</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parent.</w:t>
      </w:r>
    </w:p>
    <w:p w:rsidR="003D032C" w:rsidRPr="00E86EFE" w:rsidRDefault="003D032C" w:rsidP="00E86EFE">
      <w:pPr>
        <w:pStyle w:val="BodyText"/>
        <w:spacing w:before="1" w:line="360" w:lineRule="auto"/>
        <w:jc w:val="both"/>
        <w:rPr>
          <w:rFonts w:ascii="Times New Roman" w:hAnsi="Times New Roman" w:cs="Times New Roman"/>
          <w:sz w:val="24"/>
          <w:szCs w:val="24"/>
        </w:rPr>
      </w:pPr>
    </w:p>
    <w:p w:rsidR="003D032C" w:rsidRPr="00E86EFE" w:rsidRDefault="00E86EFE" w:rsidP="00E86EFE">
      <w:pPr>
        <w:pStyle w:val="ListParagraph"/>
        <w:numPr>
          <w:ilvl w:val="0"/>
          <w:numId w:val="3"/>
        </w:numPr>
        <w:tabs>
          <w:tab w:val="left" w:pos="1240"/>
          <w:tab w:val="left" w:pos="1241"/>
        </w:tabs>
        <w:spacing w:line="360" w:lineRule="auto"/>
        <w:ind w:hanging="721"/>
        <w:jc w:val="both"/>
        <w:rPr>
          <w:rFonts w:ascii="Times New Roman" w:hAnsi="Times New Roman" w:cs="Times New Roman"/>
          <w:sz w:val="24"/>
          <w:szCs w:val="24"/>
        </w:rPr>
      </w:pPr>
      <w:r w:rsidRPr="00E86EFE">
        <w:rPr>
          <w:rFonts w:ascii="Times New Roman" w:hAnsi="Times New Roman" w:cs="Times New Roman"/>
          <w:sz w:val="24"/>
          <w:szCs w:val="24"/>
        </w:rPr>
        <w:t>A written record of the date and time of administration will be</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kept.</w:t>
      </w:r>
    </w:p>
    <w:p w:rsidR="003D032C" w:rsidRPr="00E86EFE" w:rsidRDefault="003D032C" w:rsidP="00E86EFE">
      <w:pPr>
        <w:pStyle w:val="BodyText"/>
        <w:spacing w:line="360" w:lineRule="auto"/>
        <w:jc w:val="both"/>
        <w:rPr>
          <w:rFonts w:ascii="Times New Roman" w:hAnsi="Times New Roman" w:cs="Times New Roman"/>
          <w:sz w:val="24"/>
          <w:szCs w:val="24"/>
        </w:rPr>
      </w:pPr>
    </w:p>
    <w:p w:rsidR="003D032C" w:rsidRPr="00E86EFE" w:rsidRDefault="00E86EFE" w:rsidP="00E86EFE">
      <w:pPr>
        <w:pStyle w:val="ListParagraph"/>
        <w:numPr>
          <w:ilvl w:val="0"/>
          <w:numId w:val="3"/>
        </w:numPr>
        <w:tabs>
          <w:tab w:val="left" w:pos="1240"/>
          <w:tab w:val="left" w:pos="1241"/>
        </w:tabs>
        <w:spacing w:line="360" w:lineRule="auto"/>
        <w:ind w:right="174"/>
        <w:jc w:val="both"/>
        <w:rPr>
          <w:rFonts w:ascii="Times New Roman" w:hAnsi="Times New Roman" w:cs="Times New Roman"/>
          <w:sz w:val="24"/>
          <w:szCs w:val="24"/>
        </w:rPr>
      </w:pPr>
      <w:r w:rsidRPr="00E86EFE">
        <w:rPr>
          <w:rFonts w:ascii="Times New Roman" w:hAnsi="Times New Roman" w:cs="Times New Roman"/>
          <w:sz w:val="24"/>
          <w:szCs w:val="24"/>
        </w:rPr>
        <w:t>In</w:t>
      </w:r>
      <w:r w:rsidRPr="00E86EFE">
        <w:rPr>
          <w:rFonts w:ascii="Times New Roman" w:hAnsi="Times New Roman" w:cs="Times New Roman"/>
          <w:spacing w:val="-8"/>
          <w:sz w:val="24"/>
          <w:szCs w:val="24"/>
        </w:rPr>
        <w:t xml:space="preserve"> </w:t>
      </w:r>
      <w:r w:rsidRPr="00E86EFE">
        <w:rPr>
          <w:rFonts w:ascii="Times New Roman" w:hAnsi="Times New Roman" w:cs="Times New Roman"/>
          <w:sz w:val="24"/>
          <w:szCs w:val="24"/>
        </w:rPr>
        <w:t>emergency</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situations,</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staff</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should</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do</w:t>
      </w:r>
      <w:r w:rsidRPr="00E86EFE">
        <w:rPr>
          <w:rFonts w:ascii="Times New Roman" w:hAnsi="Times New Roman" w:cs="Times New Roman"/>
          <w:spacing w:val="-7"/>
          <w:sz w:val="24"/>
          <w:szCs w:val="24"/>
        </w:rPr>
        <w:t xml:space="preserve"> </w:t>
      </w:r>
      <w:r w:rsidRPr="00E86EFE">
        <w:rPr>
          <w:rFonts w:ascii="Times New Roman" w:hAnsi="Times New Roman" w:cs="Times New Roman"/>
          <w:sz w:val="24"/>
          <w:szCs w:val="24"/>
        </w:rPr>
        <w:t>no</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more</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than</w:t>
      </w:r>
      <w:r w:rsidRPr="00E86EFE">
        <w:rPr>
          <w:rFonts w:ascii="Times New Roman" w:hAnsi="Times New Roman" w:cs="Times New Roman"/>
          <w:spacing w:val="-12"/>
          <w:sz w:val="24"/>
          <w:szCs w:val="24"/>
        </w:rPr>
        <w:t xml:space="preserve"> </w:t>
      </w:r>
      <w:r w:rsidRPr="00E86EFE">
        <w:rPr>
          <w:rFonts w:ascii="Times New Roman" w:hAnsi="Times New Roman" w:cs="Times New Roman"/>
          <w:sz w:val="24"/>
          <w:szCs w:val="24"/>
        </w:rPr>
        <w:t>is</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obviously</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necessary</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and</w:t>
      </w:r>
      <w:r w:rsidRPr="00E86EFE">
        <w:rPr>
          <w:rFonts w:ascii="Times New Roman" w:hAnsi="Times New Roman" w:cs="Times New Roman"/>
          <w:spacing w:val="-9"/>
          <w:sz w:val="24"/>
          <w:szCs w:val="24"/>
        </w:rPr>
        <w:t xml:space="preserve"> </w:t>
      </w:r>
      <w:r w:rsidRPr="00E86EFE">
        <w:rPr>
          <w:rFonts w:ascii="Times New Roman" w:hAnsi="Times New Roman" w:cs="Times New Roman"/>
          <w:sz w:val="24"/>
          <w:szCs w:val="24"/>
        </w:rPr>
        <w:t>appropriate to relieve extreme distress or prevent further and otherwise irreparable harm. Qualified medical treatment should be secured in emergencies at the earliest</w:t>
      </w:r>
      <w:r w:rsidRPr="00E86EFE">
        <w:rPr>
          <w:rFonts w:ascii="Times New Roman" w:hAnsi="Times New Roman" w:cs="Times New Roman"/>
          <w:spacing w:val="-14"/>
          <w:sz w:val="24"/>
          <w:szCs w:val="24"/>
        </w:rPr>
        <w:t xml:space="preserve"> </w:t>
      </w:r>
      <w:r w:rsidRPr="00E86EFE">
        <w:rPr>
          <w:rFonts w:ascii="Times New Roman" w:hAnsi="Times New Roman" w:cs="Times New Roman"/>
          <w:sz w:val="24"/>
          <w:szCs w:val="24"/>
        </w:rPr>
        <w:t>opportunity.</w:t>
      </w:r>
    </w:p>
    <w:p w:rsidR="003D032C" w:rsidRPr="00E86EFE" w:rsidRDefault="003D032C" w:rsidP="00E86EFE">
      <w:pPr>
        <w:pStyle w:val="BodyText"/>
        <w:spacing w:before="11" w:line="360" w:lineRule="auto"/>
        <w:jc w:val="both"/>
        <w:rPr>
          <w:rFonts w:ascii="Times New Roman" w:hAnsi="Times New Roman" w:cs="Times New Roman"/>
          <w:sz w:val="24"/>
          <w:szCs w:val="24"/>
        </w:rPr>
      </w:pPr>
    </w:p>
    <w:p w:rsidR="003D032C" w:rsidRPr="00E86EFE" w:rsidRDefault="00E86EFE" w:rsidP="00E86EFE">
      <w:pPr>
        <w:pStyle w:val="ListParagraph"/>
        <w:numPr>
          <w:ilvl w:val="0"/>
          <w:numId w:val="3"/>
        </w:numPr>
        <w:tabs>
          <w:tab w:val="left" w:pos="1240"/>
          <w:tab w:val="left" w:pos="1241"/>
        </w:tabs>
        <w:spacing w:line="360" w:lineRule="auto"/>
        <w:ind w:hanging="721"/>
        <w:jc w:val="both"/>
        <w:rPr>
          <w:rFonts w:ascii="Times New Roman" w:hAnsi="Times New Roman" w:cs="Times New Roman"/>
          <w:sz w:val="24"/>
          <w:szCs w:val="24"/>
        </w:rPr>
      </w:pPr>
      <w:r w:rsidRPr="00E86EFE">
        <w:rPr>
          <w:rFonts w:ascii="Times New Roman" w:hAnsi="Times New Roman" w:cs="Times New Roman"/>
          <w:sz w:val="24"/>
          <w:szCs w:val="24"/>
        </w:rPr>
        <w:t>Parents should be contacted should any questions or emergencies</w:t>
      </w:r>
      <w:r w:rsidRPr="00E86EFE">
        <w:rPr>
          <w:rFonts w:ascii="Times New Roman" w:hAnsi="Times New Roman" w:cs="Times New Roman"/>
          <w:spacing w:val="-16"/>
          <w:sz w:val="24"/>
          <w:szCs w:val="24"/>
        </w:rPr>
        <w:t xml:space="preserve"> </w:t>
      </w:r>
      <w:r w:rsidRPr="00E86EFE">
        <w:rPr>
          <w:rFonts w:ascii="Times New Roman" w:hAnsi="Times New Roman" w:cs="Times New Roman"/>
          <w:sz w:val="24"/>
          <w:szCs w:val="24"/>
        </w:rPr>
        <w:t>arise.</w:t>
      </w:r>
    </w:p>
    <w:p w:rsidR="003D032C" w:rsidRPr="00E86EFE" w:rsidRDefault="003D032C" w:rsidP="00E86EFE">
      <w:pPr>
        <w:pStyle w:val="BodyText"/>
        <w:spacing w:before="8" w:line="360" w:lineRule="auto"/>
        <w:jc w:val="both"/>
        <w:rPr>
          <w:rFonts w:ascii="Times New Roman" w:hAnsi="Times New Roman" w:cs="Times New Roman"/>
          <w:sz w:val="24"/>
          <w:szCs w:val="24"/>
        </w:rPr>
      </w:pPr>
    </w:p>
    <w:p w:rsidR="003D032C" w:rsidRPr="00E063B0" w:rsidRDefault="003D032C" w:rsidP="00E063B0">
      <w:pPr>
        <w:rPr>
          <w:rFonts w:ascii="Times New Roman" w:hAnsi="Times New Roman" w:cs="Times New Roman"/>
          <w:b/>
          <w:bCs/>
          <w:sz w:val="24"/>
          <w:szCs w:val="24"/>
        </w:rPr>
        <w:sectPr w:rsidR="003D032C" w:rsidRPr="00E063B0" w:rsidSect="00C82DF6">
          <w:pgSz w:w="12240" w:h="15840"/>
          <w:pgMar w:top="1400" w:right="1260" w:bottom="280" w:left="12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E063B0" w:rsidRPr="00E86EFE" w:rsidRDefault="00E063B0" w:rsidP="00E063B0">
      <w:pPr>
        <w:pStyle w:val="Heading1"/>
        <w:spacing w:line="360" w:lineRule="auto"/>
        <w:jc w:val="both"/>
        <w:rPr>
          <w:rFonts w:ascii="Times New Roman" w:hAnsi="Times New Roman" w:cs="Times New Roman"/>
          <w:sz w:val="24"/>
          <w:szCs w:val="24"/>
        </w:rPr>
      </w:pPr>
      <w:bookmarkStart w:id="6" w:name="_Toc139882723"/>
      <w:r w:rsidRPr="00E86EFE">
        <w:rPr>
          <w:rFonts w:ascii="Times New Roman" w:hAnsi="Times New Roman" w:cs="Times New Roman"/>
          <w:sz w:val="24"/>
          <w:szCs w:val="24"/>
        </w:rPr>
        <w:lastRenderedPageBreak/>
        <w:t>Safe disposal of medications.</w:t>
      </w:r>
      <w:bookmarkEnd w:id="6"/>
    </w:p>
    <w:p w:rsidR="00E063B0" w:rsidRPr="00E86EFE" w:rsidRDefault="00E063B0" w:rsidP="00E063B0">
      <w:pPr>
        <w:pStyle w:val="BodyText"/>
        <w:spacing w:before="10" w:line="360" w:lineRule="auto"/>
        <w:jc w:val="both"/>
        <w:rPr>
          <w:rFonts w:ascii="Times New Roman" w:hAnsi="Times New Roman" w:cs="Times New Roman"/>
          <w:b/>
          <w:sz w:val="24"/>
          <w:szCs w:val="24"/>
        </w:rPr>
      </w:pPr>
    </w:p>
    <w:p w:rsidR="00E063B0" w:rsidRPr="00E063B0" w:rsidRDefault="00E063B0" w:rsidP="00E063B0">
      <w:pPr>
        <w:spacing w:line="360" w:lineRule="auto"/>
        <w:jc w:val="both"/>
        <w:rPr>
          <w:rFonts w:ascii="Times New Roman" w:hAnsi="Times New Roman" w:cs="Times New Roman"/>
          <w:sz w:val="24"/>
          <w:szCs w:val="24"/>
        </w:rPr>
      </w:pPr>
      <w:r w:rsidRPr="00E063B0">
        <w:rPr>
          <w:rFonts w:ascii="Times New Roman" w:hAnsi="Times New Roman" w:cs="Times New Roman"/>
          <w:sz w:val="24"/>
          <w:szCs w:val="24"/>
        </w:rPr>
        <w:t>Parent(s) or guardian(s) must ensure that an adult collects out-of-date medication. Used Adrenalin auto injectors (Anapens) must be given to the attending ambulance crew.</w:t>
      </w:r>
    </w:p>
    <w:p w:rsidR="00E063B0" w:rsidRDefault="00E063B0" w:rsidP="00E063B0">
      <w:pPr>
        <w:pStyle w:val="BodyText"/>
        <w:spacing w:before="39" w:line="360" w:lineRule="auto"/>
        <w:ind w:right="170"/>
        <w:jc w:val="both"/>
        <w:rPr>
          <w:rFonts w:ascii="Times New Roman" w:hAnsi="Times New Roman" w:cs="Times New Roman"/>
          <w:sz w:val="24"/>
          <w:szCs w:val="24"/>
        </w:rPr>
      </w:pPr>
    </w:p>
    <w:p w:rsidR="00E063B0" w:rsidRPr="00E063B0" w:rsidRDefault="00E063B0" w:rsidP="00E063B0">
      <w:pPr>
        <w:pStyle w:val="Heading1"/>
        <w:rPr>
          <w:rFonts w:ascii="Times New Roman" w:hAnsi="Times New Roman" w:cs="Times New Roman"/>
        </w:rPr>
      </w:pPr>
      <w:bookmarkStart w:id="7" w:name="_Toc139882724"/>
      <w:r w:rsidRPr="00E063B0">
        <w:rPr>
          <w:rFonts w:ascii="Times New Roman" w:hAnsi="Times New Roman" w:cs="Times New Roman"/>
        </w:rPr>
        <w:t>Safe disposal of sharps</w:t>
      </w:r>
      <w:bookmarkEnd w:id="7"/>
    </w:p>
    <w:p w:rsidR="00E063B0" w:rsidRDefault="00E063B0" w:rsidP="00E063B0">
      <w:pPr>
        <w:pStyle w:val="BodyText"/>
        <w:spacing w:before="39" w:line="360" w:lineRule="auto"/>
        <w:ind w:right="170"/>
        <w:jc w:val="both"/>
        <w:rPr>
          <w:rFonts w:ascii="Times New Roman" w:hAnsi="Times New Roman" w:cs="Times New Roman"/>
          <w:sz w:val="24"/>
          <w:szCs w:val="24"/>
        </w:rPr>
      </w:pPr>
    </w:p>
    <w:p w:rsidR="003D032C" w:rsidRPr="00E86EFE" w:rsidRDefault="00E86EFE" w:rsidP="00E063B0">
      <w:pPr>
        <w:pStyle w:val="BodyText"/>
        <w:spacing w:before="39" w:line="360" w:lineRule="auto"/>
        <w:ind w:right="170"/>
        <w:jc w:val="both"/>
        <w:rPr>
          <w:rFonts w:ascii="Times New Roman" w:hAnsi="Times New Roman" w:cs="Times New Roman"/>
          <w:sz w:val="24"/>
          <w:szCs w:val="24"/>
        </w:rPr>
      </w:pPr>
      <w:r w:rsidRPr="00E86EFE">
        <w:rPr>
          <w:rFonts w:ascii="Times New Roman" w:hAnsi="Times New Roman" w:cs="Times New Roman"/>
          <w:sz w:val="24"/>
          <w:szCs w:val="24"/>
        </w:rPr>
        <w:t>Sharps boxes must be used for the safe disposal of needles. (A sharps box is a small yellow plastic container with a protective lid that is used for the disposal of used needles). The parent(s) or guardian(s) must</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provide</w:t>
      </w:r>
      <w:r w:rsidRPr="00E86EFE">
        <w:rPr>
          <w:rFonts w:ascii="Times New Roman" w:hAnsi="Times New Roman" w:cs="Times New Roman"/>
          <w:spacing w:val="-3"/>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3"/>
          <w:sz w:val="24"/>
          <w:szCs w:val="24"/>
        </w:rPr>
        <w:t xml:space="preserve"> </w:t>
      </w:r>
      <w:r>
        <w:rPr>
          <w:rFonts w:ascii="Times New Roman" w:hAnsi="Times New Roman" w:cs="Times New Roman"/>
          <w:sz w:val="24"/>
          <w:szCs w:val="24"/>
        </w:rPr>
        <w:t>college/centre</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with</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a</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sharps</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box.</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All</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sharps’</w:t>
      </w:r>
      <w:r w:rsidRPr="00E86EFE">
        <w:rPr>
          <w:rFonts w:ascii="Times New Roman" w:hAnsi="Times New Roman" w:cs="Times New Roman"/>
          <w:spacing w:val="-15"/>
          <w:sz w:val="24"/>
          <w:szCs w:val="24"/>
        </w:rPr>
        <w:t xml:space="preserve"> </w:t>
      </w:r>
      <w:r w:rsidRPr="00E86EFE">
        <w:rPr>
          <w:rFonts w:ascii="Times New Roman" w:hAnsi="Times New Roman" w:cs="Times New Roman"/>
          <w:sz w:val="24"/>
          <w:szCs w:val="24"/>
        </w:rPr>
        <w:t>boxes</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in</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this</w:t>
      </w:r>
      <w:r w:rsidRPr="00E86EFE">
        <w:rPr>
          <w:rFonts w:ascii="Times New Roman" w:hAnsi="Times New Roman" w:cs="Times New Roman"/>
          <w:spacing w:val="-4"/>
          <w:sz w:val="24"/>
          <w:szCs w:val="24"/>
        </w:rPr>
        <w:t xml:space="preserve"> </w:t>
      </w:r>
      <w:r>
        <w:rPr>
          <w:rFonts w:ascii="Times New Roman" w:hAnsi="Times New Roman" w:cs="Times New Roman"/>
          <w:sz w:val="24"/>
          <w:szCs w:val="24"/>
        </w:rPr>
        <w:t>college/centre</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will</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be</w:t>
      </w:r>
      <w:r w:rsidRPr="00E86EFE">
        <w:rPr>
          <w:rFonts w:ascii="Times New Roman" w:hAnsi="Times New Roman" w:cs="Times New Roman"/>
          <w:spacing w:val="-6"/>
          <w:sz w:val="24"/>
          <w:szCs w:val="24"/>
        </w:rPr>
        <w:t xml:space="preserve"> </w:t>
      </w:r>
      <w:r w:rsidRPr="00E86EFE">
        <w:rPr>
          <w:rFonts w:ascii="Times New Roman" w:hAnsi="Times New Roman" w:cs="Times New Roman"/>
          <w:sz w:val="24"/>
          <w:szCs w:val="24"/>
        </w:rPr>
        <w:t>stored</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in</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a</w:t>
      </w:r>
      <w:r w:rsidRPr="00E86EFE">
        <w:rPr>
          <w:rFonts w:ascii="Times New Roman" w:hAnsi="Times New Roman" w:cs="Times New Roman"/>
          <w:spacing w:val="-4"/>
          <w:sz w:val="24"/>
          <w:szCs w:val="24"/>
        </w:rPr>
        <w:t xml:space="preserve"> </w:t>
      </w:r>
      <w:r w:rsidRPr="00E86EFE">
        <w:rPr>
          <w:rFonts w:ascii="Times New Roman" w:hAnsi="Times New Roman" w:cs="Times New Roman"/>
          <w:sz w:val="24"/>
          <w:szCs w:val="24"/>
        </w:rPr>
        <w:t>locked</w:t>
      </w:r>
      <w:r w:rsidRPr="00E86EFE">
        <w:rPr>
          <w:rFonts w:ascii="Times New Roman" w:hAnsi="Times New Roman" w:cs="Times New Roman"/>
          <w:spacing w:val="-5"/>
          <w:sz w:val="24"/>
          <w:szCs w:val="24"/>
        </w:rPr>
        <w:t xml:space="preserve"> </w:t>
      </w:r>
      <w:r w:rsidRPr="00E86EFE">
        <w:rPr>
          <w:rFonts w:ascii="Times New Roman" w:hAnsi="Times New Roman" w:cs="Times New Roman"/>
          <w:sz w:val="24"/>
          <w:szCs w:val="24"/>
        </w:rPr>
        <w:t>filing cabinet when not in use unless alternative safe and secure arrangements are put in place on a case-by- case basis. If a sharps box is needed on an off-site or residential visit, a named member of staff will be responsible</w:t>
      </w:r>
      <w:r w:rsidRPr="00E86EFE">
        <w:rPr>
          <w:rFonts w:ascii="Times New Roman" w:hAnsi="Times New Roman" w:cs="Times New Roman"/>
          <w:spacing w:val="-12"/>
          <w:sz w:val="24"/>
          <w:szCs w:val="24"/>
        </w:rPr>
        <w:t xml:space="preserve"> </w:t>
      </w:r>
      <w:r w:rsidRPr="00E86EFE">
        <w:rPr>
          <w:rFonts w:ascii="Times New Roman" w:hAnsi="Times New Roman" w:cs="Times New Roman"/>
          <w:sz w:val="24"/>
          <w:szCs w:val="24"/>
        </w:rPr>
        <w:t>for</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its</w:t>
      </w:r>
      <w:r w:rsidRPr="00E86EFE">
        <w:rPr>
          <w:rFonts w:ascii="Times New Roman" w:hAnsi="Times New Roman" w:cs="Times New Roman"/>
          <w:spacing w:val="-11"/>
          <w:sz w:val="24"/>
          <w:szCs w:val="24"/>
        </w:rPr>
        <w:t xml:space="preserve"> </w:t>
      </w:r>
      <w:r w:rsidRPr="00E86EFE">
        <w:rPr>
          <w:rFonts w:ascii="Times New Roman" w:hAnsi="Times New Roman" w:cs="Times New Roman"/>
          <w:sz w:val="24"/>
          <w:szCs w:val="24"/>
        </w:rPr>
        <w:t>safe</w:t>
      </w:r>
      <w:r w:rsidRPr="00E86EFE">
        <w:rPr>
          <w:rFonts w:ascii="Times New Roman" w:hAnsi="Times New Roman" w:cs="Times New Roman"/>
          <w:spacing w:val="-12"/>
          <w:sz w:val="24"/>
          <w:szCs w:val="24"/>
        </w:rPr>
        <w:t xml:space="preserve"> </w:t>
      </w:r>
      <w:r w:rsidRPr="00E86EFE">
        <w:rPr>
          <w:rFonts w:ascii="Times New Roman" w:hAnsi="Times New Roman" w:cs="Times New Roman"/>
          <w:sz w:val="24"/>
          <w:szCs w:val="24"/>
        </w:rPr>
        <w:t>storage</w:t>
      </w:r>
      <w:r w:rsidRPr="00E86EFE">
        <w:rPr>
          <w:rFonts w:ascii="Times New Roman" w:hAnsi="Times New Roman" w:cs="Times New Roman"/>
          <w:spacing w:val="-10"/>
          <w:sz w:val="24"/>
          <w:szCs w:val="24"/>
        </w:rPr>
        <w:t xml:space="preserve"> </w:t>
      </w:r>
      <w:r w:rsidRPr="00E86EFE">
        <w:rPr>
          <w:rFonts w:ascii="Times New Roman" w:hAnsi="Times New Roman" w:cs="Times New Roman"/>
          <w:sz w:val="24"/>
          <w:szCs w:val="24"/>
        </w:rPr>
        <w:t>and</w:t>
      </w:r>
      <w:r w:rsidRPr="00E86EFE">
        <w:rPr>
          <w:rFonts w:ascii="Times New Roman" w:hAnsi="Times New Roman" w:cs="Times New Roman"/>
          <w:spacing w:val="-12"/>
          <w:sz w:val="24"/>
          <w:szCs w:val="24"/>
        </w:rPr>
        <w:t xml:space="preserve"> </w:t>
      </w:r>
      <w:r w:rsidRPr="00E86EFE">
        <w:rPr>
          <w:rFonts w:ascii="Times New Roman" w:hAnsi="Times New Roman" w:cs="Times New Roman"/>
          <w:sz w:val="24"/>
          <w:szCs w:val="24"/>
        </w:rPr>
        <w:t>will</w:t>
      </w:r>
      <w:r w:rsidRPr="00E86EFE">
        <w:rPr>
          <w:rFonts w:ascii="Times New Roman" w:hAnsi="Times New Roman" w:cs="Times New Roman"/>
          <w:spacing w:val="-12"/>
          <w:sz w:val="24"/>
          <w:szCs w:val="24"/>
        </w:rPr>
        <w:t xml:space="preserve"> </w:t>
      </w:r>
      <w:r w:rsidRPr="00E86EFE">
        <w:rPr>
          <w:rFonts w:ascii="Times New Roman" w:hAnsi="Times New Roman" w:cs="Times New Roman"/>
          <w:sz w:val="24"/>
          <w:szCs w:val="24"/>
        </w:rPr>
        <w:t>return</w:t>
      </w:r>
      <w:r w:rsidRPr="00E86EFE">
        <w:rPr>
          <w:rFonts w:ascii="Times New Roman" w:hAnsi="Times New Roman" w:cs="Times New Roman"/>
          <w:spacing w:val="-24"/>
          <w:sz w:val="24"/>
          <w:szCs w:val="24"/>
        </w:rPr>
        <w:t xml:space="preserve"> </w:t>
      </w:r>
      <w:r w:rsidRPr="00E86EFE">
        <w:rPr>
          <w:rFonts w:ascii="Times New Roman" w:hAnsi="Times New Roman" w:cs="Times New Roman"/>
          <w:sz w:val="24"/>
          <w:szCs w:val="24"/>
        </w:rPr>
        <w:t>it</w:t>
      </w:r>
      <w:r w:rsidRPr="00E86EFE">
        <w:rPr>
          <w:rFonts w:ascii="Times New Roman" w:hAnsi="Times New Roman" w:cs="Times New Roman"/>
          <w:spacing w:val="-23"/>
          <w:sz w:val="24"/>
          <w:szCs w:val="24"/>
        </w:rPr>
        <w:t xml:space="preserve"> </w:t>
      </w:r>
      <w:r w:rsidRPr="00E86EFE">
        <w:rPr>
          <w:rFonts w:ascii="Times New Roman" w:hAnsi="Times New Roman" w:cs="Times New Roman"/>
          <w:sz w:val="24"/>
          <w:szCs w:val="24"/>
        </w:rPr>
        <w:t>to</w:t>
      </w:r>
      <w:r w:rsidRPr="00E86EFE">
        <w:rPr>
          <w:rFonts w:ascii="Times New Roman" w:hAnsi="Times New Roman" w:cs="Times New Roman"/>
          <w:spacing w:val="-22"/>
          <w:sz w:val="24"/>
          <w:szCs w:val="24"/>
        </w:rPr>
        <w:t xml:space="preserve"> </w:t>
      </w:r>
      <w:r>
        <w:rPr>
          <w:rFonts w:ascii="Times New Roman" w:hAnsi="Times New Roman" w:cs="Times New Roman"/>
          <w:sz w:val="24"/>
          <w:szCs w:val="24"/>
        </w:rPr>
        <w:t>college/centre</w:t>
      </w:r>
      <w:r w:rsidRPr="00E86EFE">
        <w:rPr>
          <w:rFonts w:ascii="Times New Roman" w:hAnsi="Times New Roman" w:cs="Times New Roman"/>
          <w:spacing w:val="-25"/>
          <w:sz w:val="24"/>
          <w:szCs w:val="24"/>
        </w:rPr>
        <w:t xml:space="preserve"> </w:t>
      </w:r>
      <w:r w:rsidRPr="00E86EFE">
        <w:rPr>
          <w:rFonts w:ascii="Times New Roman" w:hAnsi="Times New Roman" w:cs="Times New Roman"/>
          <w:sz w:val="24"/>
          <w:szCs w:val="24"/>
        </w:rPr>
        <w:t>or</w:t>
      </w:r>
      <w:r w:rsidRPr="00E86EFE">
        <w:rPr>
          <w:rFonts w:ascii="Times New Roman" w:hAnsi="Times New Roman" w:cs="Times New Roman"/>
          <w:spacing w:val="-23"/>
          <w:sz w:val="24"/>
          <w:szCs w:val="24"/>
        </w:rPr>
        <w:t xml:space="preserve"> </w:t>
      </w:r>
      <w:r w:rsidRPr="00E86EFE">
        <w:rPr>
          <w:rFonts w:ascii="Times New Roman" w:hAnsi="Times New Roman" w:cs="Times New Roman"/>
          <w:sz w:val="24"/>
          <w:szCs w:val="24"/>
        </w:rPr>
        <w:t>the</w:t>
      </w:r>
      <w:r w:rsidRPr="00E86EFE">
        <w:rPr>
          <w:rFonts w:ascii="Times New Roman" w:hAnsi="Times New Roman" w:cs="Times New Roman"/>
          <w:spacing w:val="-23"/>
          <w:sz w:val="24"/>
          <w:szCs w:val="24"/>
        </w:rPr>
        <w:t xml:space="preserve"> </w:t>
      </w:r>
      <w:r>
        <w:rPr>
          <w:rFonts w:ascii="Times New Roman" w:hAnsi="Times New Roman" w:cs="Times New Roman"/>
          <w:sz w:val="24"/>
          <w:szCs w:val="24"/>
        </w:rPr>
        <w:t>learners</w:t>
      </w:r>
      <w:r w:rsidRPr="00E86EFE">
        <w:rPr>
          <w:rFonts w:ascii="Times New Roman" w:hAnsi="Times New Roman" w:cs="Times New Roman"/>
          <w:sz w:val="24"/>
          <w:szCs w:val="24"/>
        </w:rPr>
        <w:t>’s</w:t>
      </w:r>
      <w:r w:rsidRPr="00E86EFE">
        <w:rPr>
          <w:rFonts w:ascii="Times New Roman" w:hAnsi="Times New Roman" w:cs="Times New Roman"/>
          <w:spacing w:val="-23"/>
          <w:sz w:val="24"/>
          <w:szCs w:val="24"/>
        </w:rPr>
        <w:t xml:space="preserve"> </w:t>
      </w:r>
      <w:r w:rsidRPr="00E86EFE">
        <w:rPr>
          <w:rFonts w:ascii="Times New Roman" w:hAnsi="Times New Roman" w:cs="Times New Roman"/>
          <w:sz w:val="24"/>
          <w:szCs w:val="24"/>
        </w:rPr>
        <w:t>parent(s)</w:t>
      </w:r>
      <w:r w:rsidRPr="00E86EFE">
        <w:rPr>
          <w:rFonts w:ascii="Times New Roman" w:hAnsi="Times New Roman" w:cs="Times New Roman"/>
          <w:spacing w:val="-23"/>
          <w:sz w:val="24"/>
          <w:szCs w:val="24"/>
        </w:rPr>
        <w:t xml:space="preserve"> </w:t>
      </w:r>
      <w:r w:rsidRPr="00E86EFE">
        <w:rPr>
          <w:rFonts w:ascii="Times New Roman" w:hAnsi="Times New Roman" w:cs="Times New Roman"/>
          <w:sz w:val="24"/>
          <w:szCs w:val="24"/>
        </w:rPr>
        <w:t>or</w:t>
      </w:r>
      <w:r w:rsidRPr="00E86EFE">
        <w:rPr>
          <w:rFonts w:ascii="Times New Roman" w:hAnsi="Times New Roman" w:cs="Times New Roman"/>
          <w:spacing w:val="-22"/>
          <w:sz w:val="24"/>
          <w:szCs w:val="24"/>
        </w:rPr>
        <w:t xml:space="preserve"> </w:t>
      </w:r>
      <w:r w:rsidRPr="00E86EFE">
        <w:rPr>
          <w:rFonts w:ascii="Times New Roman" w:hAnsi="Times New Roman" w:cs="Times New Roman"/>
          <w:sz w:val="24"/>
          <w:szCs w:val="24"/>
        </w:rPr>
        <w:t>guardian(s).</w:t>
      </w:r>
      <w:r w:rsidRPr="00E86EFE">
        <w:rPr>
          <w:rFonts w:ascii="Times New Roman" w:hAnsi="Times New Roman" w:cs="Times New Roman"/>
          <w:spacing w:val="-24"/>
          <w:sz w:val="24"/>
          <w:szCs w:val="24"/>
        </w:rPr>
        <w:t xml:space="preserve"> </w:t>
      </w:r>
      <w:r w:rsidRPr="00E86EFE">
        <w:rPr>
          <w:rFonts w:ascii="Times New Roman" w:hAnsi="Times New Roman" w:cs="Times New Roman"/>
          <w:sz w:val="24"/>
          <w:szCs w:val="24"/>
        </w:rPr>
        <w:t>The parent(s) or guardian(s) must arrange collection and disposal of sharps</w:t>
      </w:r>
      <w:r w:rsidRPr="00E86EFE">
        <w:rPr>
          <w:rFonts w:ascii="Times New Roman" w:hAnsi="Times New Roman" w:cs="Times New Roman"/>
          <w:spacing w:val="-14"/>
          <w:sz w:val="24"/>
          <w:szCs w:val="24"/>
        </w:rPr>
        <w:t xml:space="preserve"> </w:t>
      </w:r>
      <w:r w:rsidRPr="00E86EFE">
        <w:rPr>
          <w:rFonts w:ascii="Times New Roman" w:hAnsi="Times New Roman" w:cs="Times New Roman"/>
          <w:sz w:val="24"/>
          <w:szCs w:val="24"/>
        </w:rPr>
        <w:t>boxes.</w:t>
      </w:r>
    </w:p>
    <w:p w:rsidR="003D032C" w:rsidRPr="00E86EFE" w:rsidRDefault="003D032C" w:rsidP="00E86EFE">
      <w:pPr>
        <w:pStyle w:val="BodyText"/>
        <w:spacing w:line="360" w:lineRule="auto"/>
        <w:jc w:val="both"/>
        <w:rPr>
          <w:rFonts w:ascii="Times New Roman" w:hAnsi="Times New Roman" w:cs="Times New Roman"/>
          <w:sz w:val="24"/>
          <w:szCs w:val="24"/>
        </w:rPr>
      </w:pPr>
    </w:p>
    <w:p w:rsidR="003D032C" w:rsidRPr="00E86EFE" w:rsidRDefault="003D032C" w:rsidP="00E86EFE">
      <w:pPr>
        <w:pStyle w:val="BodyText"/>
        <w:spacing w:before="5" w:line="360" w:lineRule="auto"/>
        <w:jc w:val="both"/>
        <w:rPr>
          <w:rFonts w:ascii="Times New Roman" w:hAnsi="Times New Roman" w:cs="Times New Roman"/>
          <w:sz w:val="24"/>
          <w:szCs w:val="24"/>
        </w:rPr>
      </w:pPr>
    </w:p>
    <w:p w:rsidR="003D032C" w:rsidRPr="00E86EFE" w:rsidRDefault="003D032C" w:rsidP="00E86EFE">
      <w:pPr>
        <w:pStyle w:val="BodyText"/>
        <w:spacing w:before="5" w:line="360" w:lineRule="auto"/>
        <w:jc w:val="both"/>
        <w:rPr>
          <w:rFonts w:ascii="Times New Roman" w:hAnsi="Times New Roman" w:cs="Times New Roman"/>
          <w:sz w:val="24"/>
          <w:szCs w:val="24"/>
        </w:rPr>
      </w:pPr>
    </w:p>
    <w:p w:rsidR="00B528AE" w:rsidRPr="00E86EFE" w:rsidRDefault="00B528AE" w:rsidP="00E86EFE">
      <w:pPr>
        <w:pStyle w:val="Heading1"/>
        <w:spacing w:line="360" w:lineRule="auto"/>
        <w:ind w:left="0"/>
        <w:jc w:val="both"/>
        <w:rPr>
          <w:rFonts w:ascii="Times New Roman" w:hAnsi="Times New Roman" w:cs="Times New Roman"/>
          <w:sz w:val="24"/>
          <w:szCs w:val="24"/>
          <w:lang w:eastAsia="en-GB"/>
        </w:rPr>
      </w:pPr>
      <w:bookmarkStart w:id="8" w:name="_Toc137645588"/>
      <w:bookmarkStart w:id="9" w:name="_Toc139882725"/>
      <w:r w:rsidRPr="00E86EFE">
        <w:rPr>
          <w:rFonts w:ascii="Times New Roman" w:hAnsi="Times New Roman" w:cs="Times New Roman"/>
          <w:sz w:val="24"/>
          <w:szCs w:val="24"/>
          <w:lang w:eastAsia="en-GB"/>
        </w:rPr>
        <w:t>Review</w:t>
      </w:r>
      <w:bookmarkEnd w:id="8"/>
      <w:bookmarkEnd w:id="9"/>
    </w:p>
    <w:p w:rsidR="00B528AE" w:rsidRPr="00E86EFE" w:rsidRDefault="00B528AE" w:rsidP="00E86EFE">
      <w:pPr>
        <w:spacing w:line="360" w:lineRule="auto"/>
        <w:jc w:val="both"/>
        <w:rPr>
          <w:rFonts w:ascii="Times New Roman" w:hAnsi="Times New Roman" w:cs="Times New Roman"/>
          <w:b/>
          <w:color w:val="000000"/>
          <w:sz w:val="24"/>
          <w:szCs w:val="24"/>
          <w:lang w:eastAsia="en-GB"/>
        </w:rPr>
      </w:pPr>
    </w:p>
    <w:p w:rsidR="00B528AE" w:rsidRPr="00B528AE" w:rsidRDefault="00B528AE" w:rsidP="00B528AE">
      <w:pPr>
        <w:rPr>
          <w:rFonts w:ascii="Times New Roman" w:hAnsi="Times New Roman" w:cs="Times New Roman"/>
          <w:sz w:val="24"/>
          <w:szCs w:val="24"/>
        </w:rPr>
      </w:pPr>
      <w:r w:rsidRPr="00B528AE">
        <w:rPr>
          <w:rFonts w:ascii="Times New Roman" w:hAnsi="Times New Roman" w:cs="Times New Roman"/>
          <w:sz w:val="24"/>
          <w:szCs w:val="24"/>
        </w:rPr>
        <w:t xml:space="preserve">This policy will be reviewed by the Board of Management once in every </w:t>
      </w:r>
      <w:r w:rsidR="00E86EFE">
        <w:rPr>
          <w:rFonts w:ascii="Times New Roman" w:hAnsi="Times New Roman" w:cs="Times New Roman"/>
          <w:sz w:val="24"/>
          <w:szCs w:val="24"/>
        </w:rPr>
        <w:t>college/centre</w:t>
      </w:r>
      <w:r w:rsidRPr="00B528AE">
        <w:rPr>
          <w:rFonts w:ascii="Times New Roman" w:hAnsi="Times New Roman" w:cs="Times New Roman"/>
          <w:sz w:val="24"/>
          <w:szCs w:val="24"/>
        </w:rPr>
        <w:t xml:space="preserve"> year. </w:t>
      </w:r>
    </w:p>
    <w:p w:rsidR="00B528AE" w:rsidRPr="00B528AE" w:rsidRDefault="00B528AE" w:rsidP="00B528AE">
      <w:pPr>
        <w:rPr>
          <w:rFonts w:ascii="Times New Roman" w:hAnsi="Times New Roman" w:cs="Times New Roman"/>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B528AE" w:rsidRPr="00B528AE" w:rsidTr="00E86EFE">
        <w:trPr>
          <w:trHeight w:val="284"/>
        </w:trPr>
        <w:tc>
          <w:tcPr>
            <w:tcW w:w="4428" w:type="dxa"/>
          </w:tcPr>
          <w:p w:rsidR="00B528AE" w:rsidRPr="00B528AE" w:rsidRDefault="00B528AE" w:rsidP="00E86EFE">
            <w:pPr>
              <w:ind w:left="720" w:hanging="720"/>
              <w:rPr>
                <w:rFonts w:ascii="Times New Roman" w:hAnsi="Times New Roman" w:cs="Times New Roman"/>
                <w:sz w:val="24"/>
                <w:szCs w:val="24"/>
              </w:rPr>
            </w:pPr>
            <w:r w:rsidRPr="00B528AE">
              <w:rPr>
                <w:rFonts w:ascii="Times New Roman" w:hAnsi="Times New Roman" w:cs="Times New Roman"/>
                <w:sz w:val="24"/>
                <w:szCs w:val="24"/>
              </w:rPr>
              <w:t>Submitted to Staff:</w:t>
            </w:r>
          </w:p>
        </w:tc>
        <w:tc>
          <w:tcPr>
            <w:tcW w:w="4428" w:type="dxa"/>
          </w:tcPr>
          <w:p w:rsidR="00B528AE" w:rsidRPr="00B528AE" w:rsidRDefault="00B528AE" w:rsidP="00E86EFE">
            <w:pPr>
              <w:rPr>
                <w:rFonts w:ascii="Times New Roman" w:hAnsi="Times New Roman" w:cs="Times New Roman"/>
                <w:sz w:val="24"/>
                <w:szCs w:val="24"/>
              </w:rPr>
            </w:pPr>
          </w:p>
        </w:tc>
      </w:tr>
      <w:tr w:rsidR="00B528AE" w:rsidRPr="00B528AE" w:rsidTr="00E86EFE">
        <w:trPr>
          <w:trHeight w:val="284"/>
        </w:trPr>
        <w:tc>
          <w:tcPr>
            <w:tcW w:w="4428" w:type="dxa"/>
          </w:tcPr>
          <w:p w:rsidR="00B528AE" w:rsidRPr="00B528AE" w:rsidRDefault="00B528AE" w:rsidP="00E86EFE">
            <w:pPr>
              <w:ind w:left="720" w:hanging="720"/>
              <w:rPr>
                <w:rFonts w:ascii="Times New Roman" w:hAnsi="Times New Roman" w:cs="Times New Roman"/>
                <w:sz w:val="24"/>
                <w:szCs w:val="24"/>
              </w:rPr>
            </w:pPr>
            <w:r w:rsidRPr="00B528AE">
              <w:rPr>
                <w:rFonts w:ascii="Times New Roman" w:hAnsi="Times New Roman" w:cs="Times New Roman"/>
                <w:sz w:val="24"/>
                <w:szCs w:val="24"/>
              </w:rPr>
              <w:t>Submitted to Board of Management:</w:t>
            </w:r>
          </w:p>
        </w:tc>
        <w:tc>
          <w:tcPr>
            <w:tcW w:w="4428" w:type="dxa"/>
          </w:tcPr>
          <w:p w:rsidR="00B528AE" w:rsidRPr="00B528AE" w:rsidRDefault="00B528AE" w:rsidP="00E86EFE">
            <w:pPr>
              <w:rPr>
                <w:rFonts w:ascii="Times New Roman" w:hAnsi="Times New Roman" w:cs="Times New Roman"/>
                <w:sz w:val="24"/>
                <w:szCs w:val="24"/>
              </w:rPr>
            </w:pPr>
          </w:p>
        </w:tc>
      </w:tr>
      <w:tr w:rsidR="00B528AE" w:rsidRPr="00B528AE" w:rsidTr="00E86EFE">
        <w:trPr>
          <w:trHeight w:val="284"/>
        </w:trPr>
        <w:tc>
          <w:tcPr>
            <w:tcW w:w="4428" w:type="dxa"/>
          </w:tcPr>
          <w:p w:rsidR="00B528AE" w:rsidRPr="00B528AE" w:rsidRDefault="00B528AE" w:rsidP="00E86EFE">
            <w:pPr>
              <w:ind w:left="720" w:hanging="720"/>
              <w:rPr>
                <w:rFonts w:ascii="Times New Roman" w:hAnsi="Times New Roman" w:cs="Times New Roman"/>
                <w:sz w:val="24"/>
                <w:szCs w:val="24"/>
              </w:rPr>
            </w:pPr>
            <w:r w:rsidRPr="00B528AE">
              <w:rPr>
                <w:rFonts w:ascii="Times New Roman" w:hAnsi="Times New Roman" w:cs="Times New Roman"/>
                <w:sz w:val="24"/>
                <w:szCs w:val="24"/>
              </w:rPr>
              <w:t>Submitted to ETB Board:</w:t>
            </w:r>
          </w:p>
        </w:tc>
        <w:tc>
          <w:tcPr>
            <w:tcW w:w="4428" w:type="dxa"/>
          </w:tcPr>
          <w:p w:rsidR="00B528AE" w:rsidRPr="00B528AE" w:rsidRDefault="00B528AE" w:rsidP="00E86EFE">
            <w:pPr>
              <w:rPr>
                <w:rFonts w:ascii="Times New Roman" w:hAnsi="Times New Roman" w:cs="Times New Roman"/>
                <w:sz w:val="24"/>
                <w:szCs w:val="24"/>
              </w:rPr>
            </w:pPr>
          </w:p>
        </w:tc>
      </w:tr>
    </w:tbl>
    <w:p w:rsidR="00B528AE" w:rsidRPr="00B528AE" w:rsidRDefault="00B528AE" w:rsidP="00B528AE">
      <w:pPr>
        <w:jc w:val="both"/>
        <w:rPr>
          <w:rFonts w:ascii="Times New Roman" w:hAnsi="Times New Roman" w:cs="Times New Roman"/>
          <w:b/>
          <w:sz w:val="24"/>
          <w:szCs w:val="24"/>
        </w:rPr>
      </w:pPr>
    </w:p>
    <w:p w:rsidR="00B528AE" w:rsidRPr="00B528AE" w:rsidRDefault="00B528AE" w:rsidP="00B528AE">
      <w:pPr>
        <w:jc w:val="both"/>
        <w:rPr>
          <w:rFonts w:ascii="Times New Roman" w:hAnsi="Times New Roman" w:cs="Times New Roman"/>
          <w:b/>
          <w:sz w:val="24"/>
          <w:szCs w:val="24"/>
        </w:rPr>
      </w:pPr>
    </w:p>
    <w:p w:rsidR="003D032C" w:rsidRPr="00B528AE" w:rsidRDefault="003D032C">
      <w:pPr>
        <w:spacing w:line="276" w:lineRule="auto"/>
        <w:jc w:val="both"/>
        <w:rPr>
          <w:rFonts w:ascii="Times New Roman" w:hAnsi="Times New Roman" w:cs="Times New Roman"/>
          <w:sz w:val="24"/>
          <w:szCs w:val="24"/>
        </w:rPr>
        <w:sectPr w:rsidR="003D032C" w:rsidRPr="00B528AE" w:rsidSect="00C82DF6">
          <w:pgSz w:w="12240" w:h="15840"/>
          <w:pgMar w:top="1400" w:right="1260" w:bottom="280" w:left="12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3D032C" w:rsidRDefault="00E86EFE" w:rsidP="00286961">
      <w:pPr>
        <w:pStyle w:val="Heading1"/>
        <w:rPr>
          <w:rFonts w:ascii="Times New Roman" w:hAnsi="Times New Roman" w:cs="Times New Roman"/>
          <w:sz w:val="24"/>
          <w:szCs w:val="24"/>
        </w:rPr>
      </w:pPr>
      <w:bookmarkStart w:id="10" w:name="_Toc139882726"/>
      <w:r w:rsidRPr="00286961">
        <w:rPr>
          <w:rFonts w:ascii="Times New Roman" w:hAnsi="Times New Roman" w:cs="Times New Roman"/>
          <w:sz w:val="24"/>
          <w:szCs w:val="24"/>
        </w:rPr>
        <w:lastRenderedPageBreak/>
        <w:t>Appendix 1 - the following information is collected in the acceptance form</w:t>
      </w:r>
      <w:bookmarkEnd w:id="10"/>
    </w:p>
    <w:p w:rsidR="00286961" w:rsidRPr="00286961" w:rsidRDefault="00286961" w:rsidP="00286961">
      <w:pPr>
        <w:pStyle w:val="Heading1"/>
        <w:rPr>
          <w:rFonts w:ascii="Times New Roman" w:hAnsi="Times New Roman" w:cs="Times New Roman"/>
          <w:sz w:val="24"/>
          <w:szCs w:val="24"/>
        </w:rPr>
      </w:pPr>
    </w:p>
    <w:p w:rsidR="003D032C" w:rsidRPr="00286961" w:rsidRDefault="003D032C" w:rsidP="00286961">
      <w:pPr>
        <w:rPr>
          <w:rFonts w:ascii="Times New Roman" w:hAnsi="Times New Roman" w:cs="Times New Roman"/>
          <w:sz w:val="24"/>
          <w:szCs w:val="24"/>
        </w:rPr>
      </w:pPr>
    </w:p>
    <w:tbl>
      <w:tblPr>
        <w:tblW w:w="0" w:type="auto"/>
        <w:tblInd w:w="2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74"/>
        <w:gridCol w:w="2921"/>
        <w:gridCol w:w="710"/>
        <w:gridCol w:w="708"/>
        <w:gridCol w:w="3147"/>
      </w:tblGrid>
      <w:tr w:rsidR="003D032C" w:rsidRPr="00286961">
        <w:trPr>
          <w:trHeight w:val="615"/>
        </w:trPr>
        <w:tc>
          <w:tcPr>
            <w:tcW w:w="9360" w:type="dxa"/>
            <w:gridSpan w:val="5"/>
            <w:shd w:val="clear" w:color="auto" w:fill="A6A6A6"/>
          </w:tcPr>
          <w:p w:rsidR="003D032C" w:rsidRPr="00286961" w:rsidRDefault="00E86EFE" w:rsidP="00286961">
            <w:pPr>
              <w:rPr>
                <w:rFonts w:ascii="Times New Roman" w:hAnsi="Times New Roman" w:cs="Times New Roman"/>
                <w:sz w:val="24"/>
                <w:szCs w:val="24"/>
              </w:rPr>
            </w:pPr>
            <w:r w:rsidRPr="00286961">
              <w:rPr>
                <w:rFonts w:ascii="Times New Roman" w:hAnsi="Times New Roman" w:cs="Times New Roman"/>
                <w:sz w:val="24"/>
                <w:szCs w:val="24"/>
              </w:rPr>
              <w:t>SECTION 5 - MEDICAL DETAILS</w:t>
            </w:r>
          </w:p>
        </w:tc>
      </w:tr>
      <w:tr w:rsidR="003D032C" w:rsidRPr="00286961">
        <w:trPr>
          <w:trHeight w:val="1092"/>
        </w:trPr>
        <w:tc>
          <w:tcPr>
            <w:tcW w:w="9360" w:type="dxa"/>
            <w:gridSpan w:val="5"/>
            <w:tcBorders>
              <w:bottom w:val="single" w:sz="12" w:space="0" w:color="000000"/>
            </w:tcBorders>
          </w:tcPr>
          <w:p w:rsidR="003D032C" w:rsidRPr="00286961" w:rsidRDefault="00E86EFE" w:rsidP="00286961">
            <w:pPr>
              <w:rPr>
                <w:rFonts w:ascii="Times New Roman" w:hAnsi="Times New Roman" w:cs="Times New Roman"/>
                <w:sz w:val="24"/>
                <w:szCs w:val="24"/>
              </w:rPr>
            </w:pPr>
            <w:r w:rsidRPr="00286961">
              <w:rPr>
                <w:rFonts w:ascii="Times New Roman" w:hAnsi="Times New Roman" w:cs="Times New Roman"/>
                <w:sz w:val="24"/>
                <w:szCs w:val="24"/>
              </w:rPr>
              <w:t xml:space="preserve">The following information is requested in the event of a medical issue arising during </w:t>
            </w:r>
            <w:r>
              <w:rPr>
                <w:rFonts w:ascii="Times New Roman" w:hAnsi="Times New Roman" w:cs="Times New Roman"/>
                <w:sz w:val="24"/>
                <w:szCs w:val="24"/>
              </w:rPr>
              <w:t>college/centre</w:t>
            </w:r>
            <w:r w:rsidRPr="00286961">
              <w:rPr>
                <w:rFonts w:ascii="Times New Roman" w:hAnsi="Times New Roman" w:cs="Times New Roman"/>
                <w:sz w:val="24"/>
                <w:szCs w:val="24"/>
              </w:rPr>
              <w:t xml:space="preserve"> activities. Please</w:t>
            </w:r>
            <w:r w:rsidRPr="00286961">
              <w:rPr>
                <w:rFonts w:ascii="Times New Roman" w:hAnsi="Times New Roman" w:cs="Times New Roman"/>
                <w:spacing w:val="-6"/>
                <w:sz w:val="24"/>
                <w:szCs w:val="24"/>
              </w:rPr>
              <w:t xml:space="preserve"> </w:t>
            </w:r>
            <w:r w:rsidRPr="00286961">
              <w:rPr>
                <w:rFonts w:ascii="Times New Roman" w:hAnsi="Times New Roman" w:cs="Times New Roman"/>
                <w:sz w:val="24"/>
                <w:szCs w:val="24"/>
              </w:rPr>
              <w:t>note</w:t>
            </w:r>
            <w:r w:rsidRPr="00286961">
              <w:rPr>
                <w:rFonts w:ascii="Times New Roman" w:hAnsi="Times New Roman" w:cs="Times New Roman"/>
                <w:spacing w:val="-5"/>
                <w:sz w:val="24"/>
                <w:szCs w:val="24"/>
              </w:rPr>
              <w:t xml:space="preserve"> </w:t>
            </w:r>
            <w:r w:rsidRPr="00286961">
              <w:rPr>
                <w:rFonts w:ascii="Times New Roman" w:hAnsi="Times New Roman" w:cs="Times New Roman"/>
                <w:sz w:val="24"/>
                <w:szCs w:val="24"/>
              </w:rPr>
              <w:t>it</w:t>
            </w:r>
            <w:r w:rsidRPr="00286961">
              <w:rPr>
                <w:rFonts w:ascii="Times New Roman" w:hAnsi="Times New Roman" w:cs="Times New Roman"/>
                <w:spacing w:val="-8"/>
                <w:sz w:val="24"/>
                <w:szCs w:val="24"/>
              </w:rPr>
              <w:t xml:space="preserve"> </w:t>
            </w:r>
            <w:r w:rsidRPr="00286961">
              <w:rPr>
                <w:rFonts w:ascii="Times New Roman" w:hAnsi="Times New Roman" w:cs="Times New Roman"/>
                <w:sz w:val="24"/>
                <w:szCs w:val="24"/>
              </w:rPr>
              <w:t>may</w:t>
            </w:r>
            <w:r w:rsidRPr="00286961">
              <w:rPr>
                <w:rFonts w:ascii="Times New Roman" w:hAnsi="Times New Roman" w:cs="Times New Roman"/>
                <w:spacing w:val="-5"/>
                <w:sz w:val="24"/>
                <w:szCs w:val="24"/>
              </w:rPr>
              <w:t xml:space="preserve"> </w:t>
            </w:r>
            <w:r w:rsidRPr="00286961">
              <w:rPr>
                <w:rFonts w:ascii="Times New Roman" w:hAnsi="Times New Roman" w:cs="Times New Roman"/>
                <w:sz w:val="24"/>
                <w:szCs w:val="24"/>
              </w:rPr>
              <w:t>be</w:t>
            </w:r>
            <w:r w:rsidRPr="00286961">
              <w:rPr>
                <w:rFonts w:ascii="Times New Roman" w:hAnsi="Times New Roman" w:cs="Times New Roman"/>
                <w:spacing w:val="-5"/>
                <w:sz w:val="24"/>
                <w:szCs w:val="24"/>
              </w:rPr>
              <w:t xml:space="preserve"> </w:t>
            </w:r>
            <w:r w:rsidRPr="00286961">
              <w:rPr>
                <w:rFonts w:ascii="Times New Roman" w:hAnsi="Times New Roman" w:cs="Times New Roman"/>
                <w:sz w:val="24"/>
                <w:szCs w:val="24"/>
              </w:rPr>
              <w:t>necessary</w:t>
            </w:r>
            <w:r w:rsidRPr="00286961">
              <w:rPr>
                <w:rFonts w:ascii="Times New Roman" w:hAnsi="Times New Roman" w:cs="Times New Roman"/>
                <w:spacing w:val="-5"/>
                <w:sz w:val="24"/>
                <w:szCs w:val="24"/>
              </w:rPr>
              <w:t xml:space="preserve"> </w:t>
            </w:r>
            <w:r w:rsidRPr="00286961">
              <w:rPr>
                <w:rFonts w:ascii="Times New Roman" w:hAnsi="Times New Roman" w:cs="Times New Roman"/>
                <w:sz w:val="24"/>
                <w:szCs w:val="24"/>
              </w:rPr>
              <w:t>to</w:t>
            </w:r>
            <w:r w:rsidRPr="00286961">
              <w:rPr>
                <w:rFonts w:ascii="Times New Roman" w:hAnsi="Times New Roman" w:cs="Times New Roman"/>
                <w:spacing w:val="-4"/>
                <w:sz w:val="24"/>
                <w:szCs w:val="24"/>
              </w:rPr>
              <w:t xml:space="preserve"> </w:t>
            </w:r>
            <w:r w:rsidRPr="00286961">
              <w:rPr>
                <w:rFonts w:ascii="Times New Roman" w:hAnsi="Times New Roman" w:cs="Times New Roman"/>
                <w:sz w:val="24"/>
                <w:szCs w:val="24"/>
              </w:rPr>
              <w:t>disclose</w:t>
            </w:r>
            <w:r w:rsidRPr="00286961">
              <w:rPr>
                <w:rFonts w:ascii="Times New Roman" w:hAnsi="Times New Roman" w:cs="Times New Roman"/>
                <w:spacing w:val="-5"/>
                <w:sz w:val="24"/>
                <w:szCs w:val="24"/>
              </w:rPr>
              <w:t xml:space="preserve"> </w:t>
            </w:r>
            <w:r w:rsidRPr="00286961">
              <w:rPr>
                <w:rFonts w:ascii="Times New Roman" w:hAnsi="Times New Roman" w:cs="Times New Roman"/>
                <w:sz w:val="24"/>
                <w:szCs w:val="24"/>
              </w:rPr>
              <w:t>this</w:t>
            </w:r>
            <w:r w:rsidRPr="00286961">
              <w:rPr>
                <w:rFonts w:ascii="Times New Roman" w:hAnsi="Times New Roman" w:cs="Times New Roman"/>
                <w:spacing w:val="-6"/>
                <w:sz w:val="24"/>
                <w:szCs w:val="24"/>
              </w:rPr>
              <w:t xml:space="preserve"> </w:t>
            </w:r>
            <w:r w:rsidRPr="00286961">
              <w:rPr>
                <w:rFonts w:ascii="Times New Roman" w:hAnsi="Times New Roman" w:cs="Times New Roman"/>
                <w:sz w:val="24"/>
                <w:szCs w:val="24"/>
              </w:rPr>
              <w:t>information</w:t>
            </w:r>
            <w:r w:rsidRPr="00286961">
              <w:rPr>
                <w:rFonts w:ascii="Times New Roman" w:hAnsi="Times New Roman" w:cs="Times New Roman"/>
                <w:spacing w:val="-6"/>
                <w:sz w:val="24"/>
                <w:szCs w:val="24"/>
              </w:rPr>
              <w:t xml:space="preserve"> </w:t>
            </w:r>
            <w:r w:rsidRPr="00286961">
              <w:rPr>
                <w:rFonts w:ascii="Times New Roman" w:hAnsi="Times New Roman" w:cs="Times New Roman"/>
                <w:sz w:val="24"/>
                <w:szCs w:val="24"/>
              </w:rPr>
              <w:t>to</w:t>
            </w:r>
            <w:r w:rsidRPr="00286961">
              <w:rPr>
                <w:rFonts w:ascii="Times New Roman" w:hAnsi="Times New Roman" w:cs="Times New Roman"/>
                <w:spacing w:val="-4"/>
                <w:sz w:val="24"/>
                <w:szCs w:val="24"/>
              </w:rPr>
              <w:t xml:space="preserve"> </w:t>
            </w:r>
            <w:r w:rsidRPr="00286961">
              <w:rPr>
                <w:rFonts w:ascii="Times New Roman" w:hAnsi="Times New Roman" w:cs="Times New Roman"/>
                <w:sz w:val="24"/>
                <w:szCs w:val="24"/>
              </w:rPr>
              <w:t>staff</w:t>
            </w:r>
            <w:r w:rsidRPr="00286961">
              <w:rPr>
                <w:rFonts w:ascii="Times New Roman" w:hAnsi="Times New Roman" w:cs="Times New Roman"/>
                <w:spacing w:val="-6"/>
                <w:sz w:val="24"/>
                <w:szCs w:val="24"/>
              </w:rPr>
              <w:t xml:space="preserve"> </w:t>
            </w:r>
            <w:r w:rsidRPr="00286961">
              <w:rPr>
                <w:rFonts w:ascii="Times New Roman" w:hAnsi="Times New Roman" w:cs="Times New Roman"/>
                <w:sz w:val="24"/>
                <w:szCs w:val="24"/>
              </w:rPr>
              <w:t>in</w:t>
            </w:r>
            <w:r w:rsidRPr="00286961">
              <w:rPr>
                <w:rFonts w:ascii="Times New Roman" w:hAnsi="Times New Roman" w:cs="Times New Roman"/>
                <w:spacing w:val="-7"/>
                <w:sz w:val="24"/>
                <w:szCs w:val="24"/>
              </w:rPr>
              <w:t xml:space="preserve"> </w:t>
            </w:r>
            <w:r w:rsidRPr="00286961">
              <w:rPr>
                <w:rFonts w:ascii="Times New Roman" w:hAnsi="Times New Roman" w:cs="Times New Roman"/>
                <w:sz w:val="24"/>
                <w:szCs w:val="24"/>
              </w:rPr>
              <w:t>certain</w:t>
            </w:r>
            <w:r w:rsidRPr="00286961">
              <w:rPr>
                <w:rFonts w:ascii="Times New Roman" w:hAnsi="Times New Roman" w:cs="Times New Roman"/>
                <w:spacing w:val="-6"/>
                <w:sz w:val="24"/>
                <w:szCs w:val="24"/>
              </w:rPr>
              <w:t xml:space="preserve"> </w:t>
            </w:r>
            <w:r w:rsidRPr="00286961">
              <w:rPr>
                <w:rFonts w:ascii="Times New Roman" w:hAnsi="Times New Roman" w:cs="Times New Roman"/>
                <w:sz w:val="24"/>
                <w:szCs w:val="24"/>
              </w:rPr>
              <w:t>circumstances</w:t>
            </w:r>
            <w:r w:rsidRPr="00286961">
              <w:rPr>
                <w:rFonts w:ascii="Times New Roman" w:hAnsi="Times New Roman" w:cs="Times New Roman"/>
                <w:spacing w:val="-5"/>
                <w:sz w:val="24"/>
                <w:szCs w:val="24"/>
              </w:rPr>
              <w:t xml:space="preserve"> </w:t>
            </w:r>
            <w:r w:rsidRPr="00286961">
              <w:rPr>
                <w:rFonts w:ascii="Times New Roman" w:hAnsi="Times New Roman" w:cs="Times New Roman"/>
                <w:sz w:val="24"/>
                <w:szCs w:val="24"/>
              </w:rPr>
              <w:t>in</w:t>
            </w:r>
            <w:r w:rsidRPr="00286961">
              <w:rPr>
                <w:rFonts w:ascii="Times New Roman" w:hAnsi="Times New Roman" w:cs="Times New Roman"/>
                <w:spacing w:val="-7"/>
                <w:sz w:val="24"/>
                <w:szCs w:val="24"/>
              </w:rPr>
              <w:t xml:space="preserve"> </w:t>
            </w:r>
            <w:r w:rsidRPr="00286961">
              <w:rPr>
                <w:rFonts w:ascii="Times New Roman" w:hAnsi="Times New Roman" w:cs="Times New Roman"/>
                <w:sz w:val="24"/>
                <w:szCs w:val="24"/>
              </w:rPr>
              <w:t>the</w:t>
            </w:r>
            <w:r w:rsidRPr="00286961">
              <w:rPr>
                <w:rFonts w:ascii="Times New Roman" w:hAnsi="Times New Roman" w:cs="Times New Roman"/>
                <w:spacing w:val="-8"/>
                <w:sz w:val="24"/>
                <w:szCs w:val="24"/>
              </w:rPr>
              <w:t xml:space="preserve"> </w:t>
            </w:r>
            <w:r w:rsidRPr="00286961">
              <w:rPr>
                <w:rFonts w:ascii="Times New Roman" w:hAnsi="Times New Roman" w:cs="Times New Roman"/>
                <w:sz w:val="24"/>
                <w:szCs w:val="24"/>
              </w:rPr>
              <w:t>vital interest of the</w:t>
            </w:r>
            <w:r w:rsidRPr="00286961">
              <w:rPr>
                <w:rFonts w:ascii="Times New Roman" w:hAnsi="Times New Roman" w:cs="Times New Roman"/>
                <w:spacing w:val="-7"/>
                <w:sz w:val="24"/>
                <w:szCs w:val="24"/>
              </w:rPr>
              <w:t xml:space="preserve"> </w:t>
            </w:r>
            <w:r>
              <w:rPr>
                <w:rFonts w:ascii="Times New Roman" w:hAnsi="Times New Roman" w:cs="Times New Roman"/>
                <w:sz w:val="24"/>
                <w:szCs w:val="24"/>
              </w:rPr>
              <w:t>learners</w:t>
            </w:r>
            <w:r w:rsidRPr="00286961">
              <w:rPr>
                <w:rFonts w:ascii="Times New Roman" w:hAnsi="Times New Roman" w:cs="Times New Roman"/>
                <w:sz w:val="24"/>
                <w:szCs w:val="24"/>
              </w:rPr>
              <w:t>.</w:t>
            </w:r>
          </w:p>
        </w:tc>
      </w:tr>
      <w:tr w:rsidR="003D032C" w:rsidRPr="00286961">
        <w:trPr>
          <w:trHeight w:val="814"/>
        </w:trPr>
        <w:tc>
          <w:tcPr>
            <w:tcW w:w="4795" w:type="dxa"/>
            <w:gridSpan w:val="2"/>
            <w:tcBorders>
              <w:top w:val="single" w:sz="12" w:space="0" w:color="000000"/>
              <w:bottom w:val="single" w:sz="12" w:space="0" w:color="000000"/>
              <w:right w:val="single" w:sz="12" w:space="0" w:color="000000"/>
            </w:tcBorders>
            <w:shd w:val="clear" w:color="auto" w:fill="E7E6E6"/>
          </w:tcPr>
          <w:p w:rsidR="003D032C" w:rsidRPr="00286961" w:rsidRDefault="00E86EFE" w:rsidP="00286961">
            <w:pPr>
              <w:rPr>
                <w:rFonts w:ascii="Times New Roman" w:hAnsi="Times New Roman" w:cs="Times New Roman"/>
                <w:sz w:val="24"/>
                <w:szCs w:val="24"/>
              </w:rPr>
            </w:pPr>
            <w:r w:rsidRPr="00286961">
              <w:rPr>
                <w:rFonts w:ascii="Times New Roman" w:hAnsi="Times New Roman" w:cs="Times New Roman"/>
                <w:sz w:val="24"/>
                <w:szCs w:val="24"/>
              </w:rPr>
              <w:t>Please tick as appropriate</w:t>
            </w:r>
          </w:p>
        </w:tc>
        <w:tc>
          <w:tcPr>
            <w:tcW w:w="710" w:type="dxa"/>
            <w:tcBorders>
              <w:top w:val="single" w:sz="12" w:space="0" w:color="000000"/>
              <w:left w:val="single" w:sz="12" w:space="0" w:color="000000"/>
              <w:bottom w:val="single" w:sz="12" w:space="0" w:color="000000"/>
              <w:right w:val="single" w:sz="12" w:space="0" w:color="000000"/>
            </w:tcBorders>
            <w:shd w:val="clear" w:color="auto" w:fill="E7E6E6"/>
          </w:tcPr>
          <w:p w:rsidR="003D032C" w:rsidRPr="00286961" w:rsidRDefault="00E86EFE" w:rsidP="00286961">
            <w:pPr>
              <w:rPr>
                <w:rFonts w:ascii="Times New Roman" w:hAnsi="Times New Roman" w:cs="Times New Roman"/>
                <w:sz w:val="24"/>
                <w:szCs w:val="24"/>
              </w:rPr>
            </w:pPr>
            <w:r w:rsidRPr="00286961">
              <w:rPr>
                <w:rFonts w:ascii="Times New Roman" w:hAnsi="Times New Roman" w:cs="Times New Roman"/>
                <w:sz w:val="24"/>
                <w:szCs w:val="24"/>
              </w:rPr>
              <w:t>Yes</w:t>
            </w:r>
          </w:p>
        </w:tc>
        <w:tc>
          <w:tcPr>
            <w:tcW w:w="708" w:type="dxa"/>
            <w:tcBorders>
              <w:top w:val="single" w:sz="12" w:space="0" w:color="000000"/>
              <w:left w:val="single" w:sz="12" w:space="0" w:color="000000"/>
              <w:bottom w:val="single" w:sz="12" w:space="0" w:color="000000"/>
              <w:right w:val="single" w:sz="12" w:space="0" w:color="000000"/>
            </w:tcBorders>
            <w:shd w:val="clear" w:color="auto" w:fill="E7E6E6"/>
          </w:tcPr>
          <w:p w:rsidR="003D032C" w:rsidRPr="00286961" w:rsidRDefault="00E86EFE" w:rsidP="00286961">
            <w:pPr>
              <w:rPr>
                <w:rFonts w:ascii="Times New Roman" w:hAnsi="Times New Roman" w:cs="Times New Roman"/>
                <w:sz w:val="24"/>
                <w:szCs w:val="24"/>
              </w:rPr>
            </w:pPr>
            <w:r w:rsidRPr="00286961">
              <w:rPr>
                <w:rFonts w:ascii="Times New Roman" w:hAnsi="Times New Roman" w:cs="Times New Roman"/>
                <w:sz w:val="24"/>
                <w:szCs w:val="24"/>
              </w:rPr>
              <w:t>No</w:t>
            </w:r>
          </w:p>
        </w:tc>
        <w:tc>
          <w:tcPr>
            <w:tcW w:w="3147" w:type="dxa"/>
            <w:tcBorders>
              <w:top w:val="single" w:sz="12" w:space="0" w:color="000000"/>
              <w:left w:val="single" w:sz="12" w:space="0" w:color="000000"/>
              <w:bottom w:val="single" w:sz="12" w:space="0" w:color="000000"/>
            </w:tcBorders>
            <w:shd w:val="clear" w:color="auto" w:fill="E7E6E6"/>
          </w:tcPr>
          <w:p w:rsidR="003D032C" w:rsidRPr="00286961" w:rsidRDefault="00E86EFE" w:rsidP="00286961">
            <w:pPr>
              <w:rPr>
                <w:rFonts w:ascii="Times New Roman" w:hAnsi="Times New Roman" w:cs="Times New Roman"/>
                <w:sz w:val="24"/>
                <w:szCs w:val="24"/>
              </w:rPr>
            </w:pPr>
            <w:r w:rsidRPr="00286961">
              <w:rPr>
                <w:rFonts w:ascii="Times New Roman" w:hAnsi="Times New Roman" w:cs="Times New Roman"/>
                <w:sz w:val="24"/>
                <w:szCs w:val="24"/>
              </w:rPr>
              <w:t>If yes, please provide details</w:t>
            </w:r>
          </w:p>
        </w:tc>
      </w:tr>
      <w:tr w:rsidR="003D032C" w:rsidRPr="00286961">
        <w:trPr>
          <w:trHeight w:val="897"/>
        </w:trPr>
        <w:tc>
          <w:tcPr>
            <w:tcW w:w="4795" w:type="dxa"/>
            <w:gridSpan w:val="2"/>
            <w:tcBorders>
              <w:top w:val="single" w:sz="12" w:space="0" w:color="000000"/>
              <w:bottom w:val="single" w:sz="12" w:space="0" w:color="000000"/>
              <w:right w:val="single" w:sz="12" w:space="0" w:color="000000"/>
            </w:tcBorders>
          </w:tcPr>
          <w:p w:rsidR="003D032C" w:rsidRPr="00286961" w:rsidRDefault="00E86EFE" w:rsidP="00286961">
            <w:pPr>
              <w:rPr>
                <w:rFonts w:ascii="Times New Roman" w:hAnsi="Times New Roman" w:cs="Times New Roman"/>
                <w:sz w:val="24"/>
                <w:szCs w:val="24"/>
              </w:rPr>
            </w:pPr>
            <w:r w:rsidRPr="00286961">
              <w:rPr>
                <w:rFonts w:ascii="Times New Roman" w:hAnsi="Times New Roman" w:cs="Times New Roman"/>
                <w:sz w:val="24"/>
                <w:szCs w:val="24"/>
              </w:rPr>
              <w:t xml:space="preserve">Does the </w:t>
            </w:r>
            <w:r>
              <w:rPr>
                <w:rFonts w:ascii="Times New Roman" w:hAnsi="Times New Roman" w:cs="Times New Roman"/>
                <w:sz w:val="24"/>
                <w:szCs w:val="24"/>
              </w:rPr>
              <w:t>learners</w:t>
            </w:r>
            <w:r w:rsidRPr="00286961">
              <w:rPr>
                <w:rFonts w:ascii="Times New Roman" w:hAnsi="Times New Roman" w:cs="Times New Roman"/>
                <w:sz w:val="24"/>
                <w:szCs w:val="24"/>
              </w:rPr>
              <w:t xml:space="preserve"> have allergies?</w:t>
            </w:r>
          </w:p>
        </w:tc>
        <w:tc>
          <w:tcPr>
            <w:tcW w:w="710" w:type="dxa"/>
            <w:tcBorders>
              <w:top w:val="single" w:sz="12" w:space="0" w:color="000000"/>
              <w:left w:val="single" w:sz="12" w:space="0" w:color="000000"/>
              <w:bottom w:val="single" w:sz="12" w:space="0" w:color="000000"/>
              <w:right w:val="single" w:sz="12" w:space="0" w:color="000000"/>
            </w:tcBorders>
          </w:tcPr>
          <w:p w:rsidR="003D032C" w:rsidRPr="00286961" w:rsidRDefault="003D032C" w:rsidP="00286961">
            <w:pPr>
              <w:rPr>
                <w:rFonts w:ascii="Times New Roman" w:hAnsi="Times New Roman" w:cs="Times New Roman"/>
                <w:sz w:val="24"/>
                <w:szCs w:val="24"/>
              </w:rPr>
            </w:pPr>
          </w:p>
        </w:tc>
        <w:tc>
          <w:tcPr>
            <w:tcW w:w="708" w:type="dxa"/>
            <w:tcBorders>
              <w:top w:val="single" w:sz="12" w:space="0" w:color="000000"/>
              <w:left w:val="single" w:sz="12" w:space="0" w:color="000000"/>
              <w:bottom w:val="single" w:sz="12" w:space="0" w:color="000000"/>
              <w:right w:val="single" w:sz="12" w:space="0" w:color="000000"/>
            </w:tcBorders>
          </w:tcPr>
          <w:p w:rsidR="003D032C" w:rsidRPr="00286961" w:rsidRDefault="003D032C" w:rsidP="00286961">
            <w:pPr>
              <w:rPr>
                <w:rFonts w:ascii="Times New Roman" w:hAnsi="Times New Roman" w:cs="Times New Roman"/>
                <w:sz w:val="24"/>
                <w:szCs w:val="24"/>
              </w:rPr>
            </w:pPr>
          </w:p>
        </w:tc>
        <w:tc>
          <w:tcPr>
            <w:tcW w:w="3147" w:type="dxa"/>
            <w:tcBorders>
              <w:top w:val="single" w:sz="12" w:space="0" w:color="000000"/>
              <w:left w:val="single" w:sz="12" w:space="0" w:color="000000"/>
              <w:bottom w:val="single" w:sz="12" w:space="0" w:color="000000"/>
            </w:tcBorders>
          </w:tcPr>
          <w:p w:rsidR="003D032C" w:rsidRPr="00286961" w:rsidRDefault="003D032C" w:rsidP="00286961">
            <w:pPr>
              <w:rPr>
                <w:rFonts w:ascii="Times New Roman" w:hAnsi="Times New Roman" w:cs="Times New Roman"/>
                <w:sz w:val="24"/>
                <w:szCs w:val="24"/>
              </w:rPr>
            </w:pPr>
          </w:p>
        </w:tc>
      </w:tr>
      <w:tr w:rsidR="003D032C" w:rsidRPr="00286961">
        <w:trPr>
          <w:trHeight w:val="1167"/>
        </w:trPr>
        <w:tc>
          <w:tcPr>
            <w:tcW w:w="4795" w:type="dxa"/>
            <w:gridSpan w:val="2"/>
            <w:tcBorders>
              <w:top w:val="single" w:sz="12" w:space="0" w:color="000000"/>
              <w:bottom w:val="single" w:sz="12" w:space="0" w:color="000000"/>
              <w:right w:val="single" w:sz="12" w:space="0" w:color="000000"/>
            </w:tcBorders>
            <w:shd w:val="clear" w:color="auto" w:fill="F1F1F1"/>
          </w:tcPr>
          <w:p w:rsidR="003D032C" w:rsidRPr="00286961" w:rsidRDefault="00E86EFE" w:rsidP="00286961">
            <w:pPr>
              <w:rPr>
                <w:rFonts w:ascii="Times New Roman" w:hAnsi="Times New Roman" w:cs="Times New Roman"/>
                <w:i/>
                <w:sz w:val="24"/>
                <w:szCs w:val="24"/>
              </w:rPr>
            </w:pPr>
            <w:r w:rsidRPr="00286961">
              <w:rPr>
                <w:rFonts w:ascii="Times New Roman" w:hAnsi="Times New Roman" w:cs="Times New Roman"/>
                <w:sz w:val="24"/>
                <w:szCs w:val="24"/>
              </w:rPr>
              <w:t xml:space="preserve">Does s/he suffer from any medical condition that we should know about? For example, asthma, diabetes, epilepsy, </w:t>
            </w:r>
            <w:r w:rsidRPr="00286961">
              <w:rPr>
                <w:rFonts w:ascii="Times New Roman" w:hAnsi="Times New Roman" w:cs="Times New Roman"/>
                <w:i/>
                <w:sz w:val="24"/>
                <w:szCs w:val="24"/>
              </w:rPr>
              <w:t>etc.</w:t>
            </w:r>
          </w:p>
        </w:tc>
        <w:tc>
          <w:tcPr>
            <w:tcW w:w="710" w:type="dxa"/>
            <w:tcBorders>
              <w:top w:val="single" w:sz="12" w:space="0" w:color="000000"/>
              <w:left w:val="single" w:sz="12" w:space="0" w:color="000000"/>
              <w:bottom w:val="single" w:sz="12" w:space="0" w:color="000000"/>
              <w:right w:val="single" w:sz="12" w:space="0" w:color="000000"/>
            </w:tcBorders>
            <w:shd w:val="clear" w:color="auto" w:fill="F1F1F1"/>
          </w:tcPr>
          <w:p w:rsidR="003D032C" w:rsidRPr="00286961" w:rsidRDefault="003D032C" w:rsidP="00286961">
            <w:pPr>
              <w:rPr>
                <w:rFonts w:ascii="Times New Roman" w:hAnsi="Times New Roman" w:cs="Times New Roman"/>
                <w:sz w:val="24"/>
                <w:szCs w:val="24"/>
              </w:rPr>
            </w:pPr>
          </w:p>
        </w:tc>
        <w:tc>
          <w:tcPr>
            <w:tcW w:w="708" w:type="dxa"/>
            <w:tcBorders>
              <w:top w:val="single" w:sz="12" w:space="0" w:color="000000"/>
              <w:left w:val="single" w:sz="12" w:space="0" w:color="000000"/>
              <w:bottom w:val="single" w:sz="12" w:space="0" w:color="000000"/>
              <w:right w:val="single" w:sz="12" w:space="0" w:color="000000"/>
            </w:tcBorders>
            <w:shd w:val="clear" w:color="auto" w:fill="F1F1F1"/>
          </w:tcPr>
          <w:p w:rsidR="003D032C" w:rsidRPr="00286961" w:rsidRDefault="003D032C" w:rsidP="00286961">
            <w:pPr>
              <w:rPr>
                <w:rFonts w:ascii="Times New Roman" w:hAnsi="Times New Roman" w:cs="Times New Roman"/>
                <w:sz w:val="24"/>
                <w:szCs w:val="24"/>
              </w:rPr>
            </w:pPr>
          </w:p>
        </w:tc>
        <w:tc>
          <w:tcPr>
            <w:tcW w:w="3147" w:type="dxa"/>
            <w:tcBorders>
              <w:top w:val="single" w:sz="12" w:space="0" w:color="000000"/>
              <w:left w:val="single" w:sz="12" w:space="0" w:color="000000"/>
              <w:bottom w:val="single" w:sz="12" w:space="0" w:color="000000"/>
            </w:tcBorders>
            <w:shd w:val="clear" w:color="auto" w:fill="F1F1F1"/>
          </w:tcPr>
          <w:p w:rsidR="003D032C" w:rsidRPr="00286961" w:rsidRDefault="003D032C" w:rsidP="00286961">
            <w:pPr>
              <w:rPr>
                <w:rFonts w:ascii="Times New Roman" w:hAnsi="Times New Roman" w:cs="Times New Roman"/>
                <w:sz w:val="24"/>
                <w:szCs w:val="24"/>
              </w:rPr>
            </w:pPr>
          </w:p>
        </w:tc>
      </w:tr>
      <w:tr w:rsidR="003D032C" w:rsidRPr="00286961">
        <w:trPr>
          <w:trHeight w:val="953"/>
        </w:trPr>
        <w:tc>
          <w:tcPr>
            <w:tcW w:w="4795" w:type="dxa"/>
            <w:gridSpan w:val="2"/>
            <w:tcBorders>
              <w:top w:val="single" w:sz="12" w:space="0" w:color="000000"/>
              <w:bottom w:val="single" w:sz="12" w:space="0" w:color="000000"/>
              <w:right w:val="single" w:sz="12" w:space="0" w:color="000000"/>
            </w:tcBorders>
          </w:tcPr>
          <w:p w:rsidR="003D032C" w:rsidRPr="00286961" w:rsidRDefault="00E86EFE" w:rsidP="00286961">
            <w:pPr>
              <w:rPr>
                <w:rFonts w:ascii="Times New Roman" w:hAnsi="Times New Roman" w:cs="Times New Roman"/>
                <w:sz w:val="24"/>
                <w:szCs w:val="24"/>
              </w:rPr>
            </w:pPr>
            <w:r w:rsidRPr="00286961">
              <w:rPr>
                <w:rFonts w:ascii="Times New Roman" w:hAnsi="Times New Roman" w:cs="Times New Roman"/>
                <w:sz w:val="24"/>
                <w:szCs w:val="24"/>
              </w:rPr>
              <w:t xml:space="preserve">Is the </w:t>
            </w:r>
            <w:r>
              <w:rPr>
                <w:rFonts w:ascii="Times New Roman" w:hAnsi="Times New Roman" w:cs="Times New Roman"/>
                <w:sz w:val="24"/>
                <w:szCs w:val="24"/>
              </w:rPr>
              <w:t>learners</w:t>
            </w:r>
            <w:r w:rsidRPr="00286961">
              <w:rPr>
                <w:rFonts w:ascii="Times New Roman" w:hAnsi="Times New Roman" w:cs="Times New Roman"/>
                <w:sz w:val="24"/>
                <w:szCs w:val="24"/>
              </w:rPr>
              <w:t xml:space="preserve"> on long term medication of which the </w:t>
            </w:r>
            <w:r>
              <w:rPr>
                <w:rFonts w:ascii="Times New Roman" w:hAnsi="Times New Roman" w:cs="Times New Roman"/>
                <w:sz w:val="24"/>
                <w:szCs w:val="24"/>
              </w:rPr>
              <w:t>college/centre</w:t>
            </w:r>
            <w:r w:rsidRPr="00286961">
              <w:rPr>
                <w:rFonts w:ascii="Times New Roman" w:hAnsi="Times New Roman" w:cs="Times New Roman"/>
                <w:sz w:val="24"/>
                <w:szCs w:val="24"/>
              </w:rPr>
              <w:t xml:space="preserve"> needs to be aware?</w:t>
            </w:r>
          </w:p>
        </w:tc>
        <w:tc>
          <w:tcPr>
            <w:tcW w:w="710" w:type="dxa"/>
            <w:tcBorders>
              <w:top w:val="single" w:sz="12" w:space="0" w:color="000000"/>
              <w:left w:val="single" w:sz="12" w:space="0" w:color="000000"/>
              <w:bottom w:val="single" w:sz="12" w:space="0" w:color="000000"/>
              <w:right w:val="single" w:sz="12" w:space="0" w:color="000000"/>
            </w:tcBorders>
          </w:tcPr>
          <w:p w:rsidR="003D032C" w:rsidRPr="00286961" w:rsidRDefault="003D032C" w:rsidP="00286961">
            <w:pPr>
              <w:rPr>
                <w:rFonts w:ascii="Times New Roman" w:hAnsi="Times New Roman" w:cs="Times New Roman"/>
                <w:sz w:val="24"/>
                <w:szCs w:val="24"/>
              </w:rPr>
            </w:pPr>
          </w:p>
        </w:tc>
        <w:tc>
          <w:tcPr>
            <w:tcW w:w="708" w:type="dxa"/>
            <w:tcBorders>
              <w:top w:val="single" w:sz="12" w:space="0" w:color="000000"/>
              <w:left w:val="single" w:sz="12" w:space="0" w:color="000000"/>
              <w:bottom w:val="single" w:sz="12" w:space="0" w:color="000000"/>
              <w:right w:val="single" w:sz="12" w:space="0" w:color="000000"/>
            </w:tcBorders>
          </w:tcPr>
          <w:p w:rsidR="003D032C" w:rsidRPr="00286961" w:rsidRDefault="003D032C" w:rsidP="00286961">
            <w:pPr>
              <w:rPr>
                <w:rFonts w:ascii="Times New Roman" w:hAnsi="Times New Roman" w:cs="Times New Roman"/>
                <w:sz w:val="24"/>
                <w:szCs w:val="24"/>
              </w:rPr>
            </w:pPr>
          </w:p>
        </w:tc>
        <w:tc>
          <w:tcPr>
            <w:tcW w:w="3147" w:type="dxa"/>
            <w:tcBorders>
              <w:top w:val="single" w:sz="12" w:space="0" w:color="000000"/>
              <w:left w:val="single" w:sz="12" w:space="0" w:color="000000"/>
              <w:bottom w:val="single" w:sz="12" w:space="0" w:color="000000"/>
            </w:tcBorders>
          </w:tcPr>
          <w:p w:rsidR="003D032C" w:rsidRPr="00286961" w:rsidRDefault="003D032C" w:rsidP="00286961">
            <w:pPr>
              <w:rPr>
                <w:rFonts w:ascii="Times New Roman" w:hAnsi="Times New Roman" w:cs="Times New Roman"/>
                <w:sz w:val="24"/>
                <w:szCs w:val="24"/>
              </w:rPr>
            </w:pPr>
          </w:p>
        </w:tc>
      </w:tr>
      <w:tr w:rsidR="003D032C" w:rsidRPr="00286961">
        <w:trPr>
          <w:trHeight w:val="1254"/>
        </w:trPr>
        <w:tc>
          <w:tcPr>
            <w:tcW w:w="4795" w:type="dxa"/>
            <w:gridSpan w:val="2"/>
            <w:tcBorders>
              <w:top w:val="single" w:sz="12" w:space="0" w:color="000000"/>
              <w:bottom w:val="single" w:sz="12" w:space="0" w:color="000000"/>
              <w:right w:val="single" w:sz="12" w:space="0" w:color="000000"/>
            </w:tcBorders>
            <w:shd w:val="clear" w:color="auto" w:fill="F1F1F1"/>
          </w:tcPr>
          <w:p w:rsidR="003D032C" w:rsidRPr="00286961" w:rsidRDefault="00E86EFE" w:rsidP="00286961">
            <w:pPr>
              <w:rPr>
                <w:rFonts w:ascii="Times New Roman" w:hAnsi="Times New Roman" w:cs="Times New Roman"/>
                <w:sz w:val="24"/>
                <w:szCs w:val="24"/>
              </w:rPr>
            </w:pPr>
            <w:r w:rsidRPr="00286961">
              <w:rPr>
                <w:rFonts w:ascii="Times New Roman" w:hAnsi="Times New Roman" w:cs="Times New Roman"/>
                <w:sz w:val="24"/>
                <w:szCs w:val="24"/>
              </w:rPr>
              <w:t xml:space="preserve">Does s/he suffer from any medical condition that may necessitate the administration of emergency medicine/treatment on the </w:t>
            </w:r>
            <w:r>
              <w:rPr>
                <w:rFonts w:ascii="Times New Roman" w:hAnsi="Times New Roman" w:cs="Times New Roman"/>
                <w:sz w:val="24"/>
                <w:szCs w:val="24"/>
              </w:rPr>
              <w:t>college/centre</w:t>
            </w:r>
            <w:r w:rsidRPr="00286961">
              <w:rPr>
                <w:rFonts w:ascii="Times New Roman" w:hAnsi="Times New Roman" w:cs="Times New Roman"/>
                <w:sz w:val="24"/>
                <w:szCs w:val="24"/>
              </w:rPr>
              <w:t xml:space="preserve"> premises?</w:t>
            </w:r>
          </w:p>
        </w:tc>
        <w:tc>
          <w:tcPr>
            <w:tcW w:w="710" w:type="dxa"/>
            <w:tcBorders>
              <w:top w:val="single" w:sz="12" w:space="0" w:color="000000"/>
              <w:left w:val="single" w:sz="12" w:space="0" w:color="000000"/>
              <w:bottom w:val="single" w:sz="12" w:space="0" w:color="000000"/>
              <w:right w:val="single" w:sz="12" w:space="0" w:color="000000"/>
            </w:tcBorders>
            <w:shd w:val="clear" w:color="auto" w:fill="F1F1F1"/>
          </w:tcPr>
          <w:p w:rsidR="003D032C" w:rsidRPr="00286961" w:rsidRDefault="003D032C" w:rsidP="00286961">
            <w:pPr>
              <w:rPr>
                <w:rFonts w:ascii="Times New Roman" w:hAnsi="Times New Roman" w:cs="Times New Roman"/>
                <w:sz w:val="24"/>
                <w:szCs w:val="24"/>
              </w:rPr>
            </w:pPr>
          </w:p>
        </w:tc>
        <w:tc>
          <w:tcPr>
            <w:tcW w:w="708" w:type="dxa"/>
            <w:tcBorders>
              <w:top w:val="single" w:sz="12" w:space="0" w:color="000000"/>
              <w:left w:val="single" w:sz="12" w:space="0" w:color="000000"/>
              <w:bottom w:val="single" w:sz="12" w:space="0" w:color="000000"/>
              <w:right w:val="single" w:sz="12" w:space="0" w:color="000000"/>
            </w:tcBorders>
            <w:shd w:val="clear" w:color="auto" w:fill="F1F1F1"/>
          </w:tcPr>
          <w:p w:rsidR="003D032C" w:rsidRPr="00286961" w:rsidRDefault="003D032C" w:rsidP="00286961">
            <w:pPr>
              <w:rPr>
                <w:rFonts w:ascii="Times New Roman" w:hAnsi="Times New Roman" w:cs="Times New Roman"/>
                <w:sz w:val="24"/>
                <w:szCs w:val="24"/>
              </w:rPr>
            </w:pPr>
          </w:p>
        </w:tc>
        <w:tc>
          <w:tcPr>
            <w:tcW w:w="3147" w:type="dxa"/>
            <w:tcBorders>
              <w:top w:val="single" w:sz="12" w:space="0" w:color="000000"/>
              <w:left w:val="single" w:sz="12" w:space="0" w:color="000000"/>
              <w:bottom w:val="single" w:sz="12" w:space="0" w:color="000000"/>
            </w:tcBorders>
            <w:shd w:val="clear" w:color="auto" w:fill="F1F1F1"/>
          </w:tcPr>
          <w:p w:rsidR="003D032C" w:rsidRPr="00286961" w:rsidRDefault="003D032C" w:rsidP="00286961">
            <w:pPr>
              <w:rPr>
                <w:rFonts w:ascii="Times New Roman" w:hAnsi="Times New Roman" w:cs="Times New Roman"/>
                <w:sz w:val="24"/>
                <w:szCs w:val="24"/>
              </w:rPr>
            </w:pPr>
          </w:p>
        </w:tc>
      </w:tr>
      <w:tr w:rsidR="003D032C" w:rsidRPr="00286961">
        <w:trPr>
          <w:trHeight w:val="1664"/>
        </w:trPr>
        <w:tc>
          <w:tcPr>
            <w:tcW w:w="4795" w:type="dxa"/>
            <w:gridSpan w:val="2"/>
            <w:tcBorders>
              <w:top w:val="single" w:sz="12" w:space="0" w:color="000000"/>
              <w:bottom w:val="single" w:sz="12" w:space="0" w:color="000000"/>
              <w:right w:val="single" w:sz="12" w:space="0" w:color="000000"/>
            </w:tcBorders>
          </w:tcPr>
          <w:p w:rsidR="003D032C" w:rsidRPr="00286961" w:rsidRDefault="00E86EFE" w:rsidP="00286961">
            <w:pPr>
              <w:rPr>
                <w:rFonts w:ascii="Times New Roman" w:hAnsi="Times New Roman" w:cs="Times New Roman"/>
                <w:sz w:val="24"/>
                <w:szCs w:val="24"/>
              </w:rPr>
            </w:pPr>
            <w:r w:rsidRPr="00286961">
              <w:rPr>
                <w:rFonts w:ascii="Times New Roman" w:hAnsi="Times New Roman" w:cs="Times New Roman"/>
                <w:sz w:val="24"/>
                <w:szCs w:val="24"/>
              </w:rPr>
              <w:t xml:space="preserve">Has the </w:t>
            </w:r>
            <w:r>
              <w:rPr>
                <w:rFonts w:ascii="Times New Roman" w:hAnsi="Times New Roman" w:cs="Times New Roman"/>
                <w:sz w:val="24"/>
                <w:szCs w:val="24"/>
              </w:rPr>
              <w:t>learners</w:t>
            </w:r>
            <w:r w:rsidRPr="00286961">
              <w:rPr>
                <w:rFonts w:ascii="Times New Roman" w:hAnsi="Times New Roman" w:cs="Times New Roman"/>
                <w:sz w:val="24"/>
                <w:szCs w:val="24"/>
              </w:rPr>
              <w:t xml:space="preserve"> ever been referred to any outside agency? (</w:t>
            </w:r>
            <w:r w:rsidRPr="00286961">
              <w:rPr>
                <w:rFonts w:ascii="Times New Roman" w:hAnsi="Times New Roman" w:cs="Times New Roman"/>
                <w:i/>
                <w:sz w:val="24"/>
                <w:szCs w:val="24"/>
              </w:rPr>
              <w:t>i.e</w:t>
            </w:r>
            <w:r w:rsidRPr="00286961">
              <w:rPr>
                <w:rFonts w:ascii="Times New Roman" w:hAnsi="Times New Roman" w:cs="Times New Roman"/>
                <w:sz w:val="24"/>
                <w:szCs w:val="24"/>
              </w:rPr>
              <w:t xml:space="preserve">., Psychologist, Speech &amp; Language Therapist, Occupational Therapist, Social Worker, </w:t>
            </w:r>
            <w:r w:rsidRPr="00286961">
              <w:rPr>
                <w:rFonts w:ascii="Times New Roman" w:hAnsi="Times New Roman" w:cs="Times New Roman"/>
                <w:i/>
                <w:sz w:val="24"/>
                <w:szCs w:val="24"/>
              </w:rPr>
              <w:t>etc</w:t>
            </w:r>
            <w:r w:rsidRPr="00286961">
              <w:rPr>
                <w:rFonts w:ascii="Times New Roman" w:hAnsi="Times New Roman" w:cs="Times New Roman"/>
                <w:sz w:val="24"/>
                <w:szCs w:val="24"/>
              </w:rPr>
              <w:t xml:space="preserve">.) If so, please provide copies of these reports to the </w:t>
            </w:r>
            <w:r>
              <w:rPr>
                <w:rFonts w:ascii="Times New Roman" w:hAnsi="Times New Roman" w:cs="Times New Roman"/>
                <w:sz w:val="24"/>
                <w:szCs w:val="24"/>
              </w:rPr>
              <w:t>college/centre</w:t>
            </w:r>
            <w:r w:rsidRPr="00286961">
              <w:rPr>
                <w:rFonts w:ascii="Times New Roman" w:hAnsi="Times New Roman" w:cs="Times New Roman"/>
                <w:sz w:val="24"/>
                <w:szCs w:val="24"/>
              </w:rPr>
              <w:t>.</w:t>
            </w:r>
          </w:p>
        </w:tc>
        <w:tc>
          <w:tcPr>
            <w:tcW w:w="710" w:type="dxa"/>
            <w:tcBorders>
              <w:top w:val="single" w:sz="12" w:space="0" w:color="000000"/>
              <w:left w:val="single" w:sz="12" w:space="0" w:color="000000"/>
              <w:bottom w:val="single" w:sz="12" w:space="0" w:color="000000"/>
              <w:right w:val="single" w:sz="12" w:space="0" w:color="000000"/>
            </w:tcBorders>
          </w:tcPr>
          <w:p w:rsidR="003D032C" w:rsidRPr="00286961" w:rsidRDefault="003D032C" w:rsidP="00286961">
            <w:pPr>
              <w:rPr>
                <w:rFonts w:ascii="Times New Roman" w:hAnsi="Times New Roman" w:cs="Times New Roman"/>
                <w:sz w:val="24"/>
                <w:szCs w:val="24"/>
              </w:rPr>
            </w:pPr>
          </w:p>
        </w:tc>
        <w:tc>
          <w:tcPr>
            <w:tcW w:w="708" w:type="dxa"/>
            <w:tcBorders>
              <w:top w:val="single" w:sz="12" w:space="0" w:color="000000"/>
              <w:left w:val="single" w:sz="12" w:space="0" w:color="000000"/>
              <w:bottom w:val="single" w:sz="12" w:space="0" w:color="000000"/>
              <w:right w:val="single" w:sz="12" w:space="0" w:color="000000"/>
            </w:tcBorders>
          </w:tcPr>
          <w:p w:rsidR="003D032C" w:rsidRPr="00286961" w:rsidRDefault="003D032C" w:rsidP="00286961">
            <w:pPr>
              <w:rPr>
                <w:rFonts w:ascii="Times New Roman" w:hAnsi="Times New Roman" w:cs="Times New Roman"/>
                <w:sz w:val="24"/>
                <w:szCs w:val="24"/>
              </w:rPr>
            </w:pPr>
          </w:p>
        </w:tc>
        <w:tc>
          <w:tcPr>
            <w:tcW w:w="3147" w:type="dxa"/>
            <w:tcBorders>
              <w:top w:val="single" w:sz="12" w:space="0" w:color="000000"/>
              <w:left w:val="single" w:sz="12" w:space="0" w:color="000000"/>
              <w:bottom w:val="single" w:sz="12" w:space="0" w:color="000000"/>
            </w:tcBorders>
          </w:tcPr>
          <w:p w:rsidR="003D032C" w:rsidRPr="00286961" w:rsidRDefault="003D032C" w:rsidP="00286961">
            <w:pPr>
              <w:rPr>
                <w:rFonts w:ascii="Times New Roman" w:hAnsi="Times New Roman" w:cs="Times New Roman"/>
                <w:sz w:val="24"/>
                <w:szCs w:val="24"/>
              </w:rPr>
            </w:pPr>
          </w:p>
        </w:tc>
      </w:tr>
      <w:tr w:rsidR="003D032C" w:rsidRPr="00286961">
        <w:trPr>
          <w:trHeight w:val="826"/>
        </w:trPr>
        <w:tc>
          <w:tcPr>
            <w:tcW w:w="9360" w:type="dxa"/>
            <w:gridSpan w:val="5"/>
            <w:tcBorders>
              <w:top w:val="single" w:sz="12" w:space="0" w:color="000000"/>
              <w:bottom w:val="single" w:sz="12" w:space="0" w:color="000000"/>
            </w:tcBorders>
            <w:shd w:val="clear" w:color="auto" w:fill="E7E6E6"/>
          </w:tcPr>
          <w:p w:rsidR="003D032C" w:rsidRPr="00286961" w:rsidRDefault="00E86EFE" w:rsidP="00286961">
            <w:pPr>
              <w:rPr>
                <w:rFonts w:ascii="Times New Roman" w:hAnsi="Times New Roman" w:cs="Times New Roman"/>
                <w:sz w:val="24"/>
                <w:szCs w:val="24"/>
              </w:rPr>
            </w:pPr>
            <w:r w:rsidRPr="00286961">
              <w:rPr>
                <w:rFonts w:ascii="Times New Roman" w:hAnsi="Times New Roman" w:cs="Times New Roman"/>
                <w:sz w:val="24"/>
                <w:szCs w:val="24"/>
              </w:rPr>
              <w:t xml:space="preserve">Please list details of any serious medical/health concerns for the </w:t>
            </w:r>
            <w:r>
              <w:rPr>
                <w:rFonts w:ascii="Times New Roman" w:hAnsi="Times New Roman" w:cs="Times New Roman"/>
                <w:sz w:val="24"/>
                <w:szCs w:val="24"/>
              </w:rPr>
              <w:t>learners</w:t>
            </w:r>
            <w:r w:rsidRPr="00286961">
              <w:rPr>
                <w:rFonts w:ascii="Times New Roman" w:hAnsi="Times New Roman" w:cs="Times New Roman"/>
                <w:sz w:val="24"/>
                <w:szCs w:val="24"/>
              </w:rPr>
              <w:t xml:space="preserve"> of which the </w:t>
            </w:r>
            <w:r>
              <w:rPr>
                <w:rFonts w:ascii="Times New Roman" w:hAnsi="Times New Roman" w:cs="Times New Roman"/>
                <w:sz w:val="24"/>
                <w:szCs w:val="24"/>
              </w:rPr>
              <w:t>college/centre</w:t>
            </w:r>
            <w:r w:rsidRPr="00286961">
              <w:rPr>
                <w:rFonts w:ascii="Times New Roman" w:hAnsi="Times New Roman" w:cs="Times New Roman"/>
                <w:sz w:val="24"/>
                <w:szCs w:val="24"/>
              </w:rPr>
              <w:t xml:space="preserve"> should be aware.</w:t>
            </w:r>
          </w:p>
        </w:tc>
      </w:tr>
      <w:tr w:rsidR="003D032C" w:rsidRPr="00286961">
        <w:trPr>
          <w:trHeight w:val="1108"/>
        </w:trPr>
        <w:tc>
          <w:tcPr>
            <w:tcW w:w="9360" w:type="dxa"/>
            <w:gridSpan w:val="5"/>
            <w:tcBorders>
              <w:top w:val="single" w:sz="12" w:space="0" w:color="000000"/>
              <w:bottom w:val="single" w:sz="12" w:space="0" w:color="000000"/>
            </w:tcBorders>
          </w:tcPr>
          <w:p w:rsidR="003D032C" w:rsidRPr="00286961" w:rsidRDefault="003D032C" w:rsidP="00286961">
            <w:pPr>
              <w:rPr>
                <w:rFonts w:ascii="Times New Roman" w:hAnsi="Times New Roman" w:cs="Times New Roman"/>
                <w:sz w:val="24"/>
                <w:szCs w:val="24"/>
              </w:rPr>
            </w:pPr>
          </w:p>
        </w:tc>
      </w:tr>
      <w:tr w:rsidR="003D032C" w:rsidRPr="00286961">
        <w:trPr>
          <w:trHeight w:val="692"/>
        </w:trPr>
        <w:tc>
          <w:tcPr>
            <w:tcW w:w="1874" w:type="dxa"/>
            <w:tcBorders>
              <w:top w:val="single" w:sz="12" w:space="0" w:color="000000"/>
              <w:bottom w:val="single" w:sz="12" w:space="0" w:color="000000"/>
              <w:right w:val="single" w:sz="12" w:space="0" w:color="000000"/>
            </w:tcBorders>
            <w:shd w:val="clear" w:color="auto" w:fill="E7E6E6"/>
          </w:tcPr>
          <w:p w:rsidR="003D032C" w:rsidRPr="00286961" w:rsidRDefault="00E86EFE" w:rsidP="00286961">
            <w:pPr>
              <w:rPr>
                <w:rFonts w:ascii="Times New Roman" w:hAnsi="Times New Roman" w:cs="Times New Roman"/>
                <w:sz w:val="24"/>
                <w:szCs w:val="24"/>
              </w:rPr>
            </w:pPr>
            <w:r w:rsidRPr="00286961">
              <w:rPr>
                <w:rFonts w:ascii="Times New Roman" w:hAnsi="Times New Roman" w:cs="Times New Roman"/>
                <w:sz w:val="24"/>
                <w:szCs w:val="24"/>
              </w:rPr>
              <w:t>Doctor’s Name:</w:t>
            </w:r>
          </w:p>
        </w:tc>
        <w:tc>
          <w:tcPr>
            <w:tcW w:w="7486" w:type="dxa"/>
            <w:gridSpan w:val="4"/>
            <w:tcBorders>
              <w:top w:val="single" w:sz="12" w:space="0" w:color="000000"/>
              <w:left w:val="single" w:sz="12" w:space="0" w:color="000000"/>
              <w:bottom w:val="single" w:sz="12" w:space="0" w:color="000000"/>
            </w:tcBorders>
            <w:shd w:val="clear" w:color="auto" w:fill="E7E6E6"/>
          </w:tcPr>
          <w:p w:rsidR="003D032C" w:rsidRPr="00286961" w:rsidRDefault="003D032C" w:rsidP="00286961">
            <w:pPr>
              <w:rPr>
                <w:rFonts w:ascii="Times New Roman" w:hAnsi="Times New Roman" w:cs="Times New Roman"/>
                <w:sz w:val="24"/>
                <w:szCs w:val="24"/>
              </w:rPr>
            </w:pPr>
          </w:p>
        </w:tc>
      </w:tr>
      <w:tr w:rsidR="003D032C" w:rsidRPr="00286961">
        <w:trPr>
          <w:trHeight w:val="948"/>
        </w:trPr>
        <w:tc>
          <w:tcPr>
            <w:tcW w:w="1874" w:type="dxa"/>
            <w:tcBorders>
              <w:top w:val="single" w:sz="12" w:space="0" w:color="000000"/>
              <w:right w:val="single" w:sz="12" w:space="0" w:color="000000"/>
            </w:tcBorders>
          </w:tcPr>
          <w:p w:rsidR="003D032C" w:rsidRPr="00286961" w:rsidRDefault="00E86EFE" w:rsidP="00286961">
            <w:pPr>
              <w:rPr>
                <w:rFonts w:ascii="Times New Roman" w:hAnsi="Times New Roman" w:cs="Times New Roman"/>
                <w:sz w:val="24"/>
                <w:szCs w:val="24"/>
              </w:rPr>
            </w:pPr>
            <w:r w:rsidRPr="00286961">
              <w:rPr>
                <w:rFonts w:ascii="Times New Roman" w:hAnsi="Times New Roman" w:cs="Times New Roman"/>
                <w:sz w:val="24"/>
                <w:szCs w:val="24"/>
              </w:rPr>
              <w:t>Contact Details:</w:t>
            </w:r>
          </w:p>
        </w:tc>
        <w:tc>
          <w:tcPr>
            <w:tcW w:w="7486" w:type="dxa"/>
            <w:gridSpan w:val="4"/>
            <w:tcBorders>
              <w:top w:val="single" w:sz="12" w:space="0" w:color="000000"/>
              <w:left w:val="single" w:sz="12" w:space="0" w:color="000000"/>
            </w:tcBorders>
          </w:tcPr>
          <w:p w:rsidR="003D032C" w:rsidRPr="00286961" w:rsidRDefault="003D032C" w:rsidP="00286961">
            <w:pPr>
              <w:rPr>
                <w:rFonts w:ascii="Times New Roman" w:hAnsi="Times New Roman" w:cs="Times New Roman"/>
                <w:sz w:val="24"/>
                <w:szCs w:val="24"/>
              </w:rPr>
            </w:pPr>
          </w:p>
        </w:tc>
      </w:tr>
    </w:tbl>
    <w:p w:rsidR="003D032C" w:rsidRPr="00286961" w:rsidRDefault="003D032C" w:rsidP="00286961">
      <w:pPr>
        <w:rPr>
          <w:rFonts w:ascii="Times New Roman" w:hAnsi="Times New Roman" w:cs="Times New Roman"/>
          <w:sz w:val="24"/>
          <w:szCs w:val="24"/>
        </w:rPr>
        <w:sectPr w:rsidR="003D032C" w:rsidRPr="00286961" w:rsidSect="00C82DF6">
          <w:pgSz w:w="12240" w:h="15840"/>
          <w:pgMar w:top="1400" w:right="1260" w:bottom="280" w:left="12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3D032C" w:rsidRPr="00794C21" w:rsidRDefault="00E86EFE" w:rsidP="00794C21">
      <w:pPr>
        <w:pStyle w:val="Heading1"/>
        <w:rPr>
          <w:rFonts w:ascii="Times New Roman" w:hAnsi="Times New Roman" w:cs="Times New Roman"/>
          <w:sz w:val="24"/>
          <w:szCs w:val="24"/>
        </w:rPr>
      </w:pPr>
      <w:bookmarkStart w:id="11" w:name="_Toc139882727"/>
      <w:r w:rsidRPr="00794C21">
        <w:rPr>
          <w:rFonts w:ascii="Times New Roman" w:hAnsi="Times New Roman" w:cs="Times New Roman"/>
          <w:sz w:val="24"/>
          <w:szCs w:val="24"/>
        </w:rPr>
        <w:lastRenderedPageBreak/>
        <w:t>Appendix 2 - Authority for Administration of Medication</w:t>
      </w:r>
      <w:bookmarkEnd w:id="11"/>
    </w:p>
    <w:p w:rsidR="003D032C" w:rsidRPr="00B528AE" w:rsidRDefault="003D032C">
      <w:pPr>
        <w:pStyle w:val="BodyText"/>
        <w:spacing w:before="6"/>
        <w:rPr>
          <w:rFonts w:ascii="Times New Roman" w:hAnsi="Times New Roman" w:cs="Times New Roman"/>
          <w:b/>
          <w:sz w:val="24"/>
          <w:szCs w:val="24"/>
        </w:rPr>
      </w:pPr>
    </w:p>
    <w:p w:rsidR="003D032C" w:rsidRPr="00B528AE" w:rsidRDefault="00E86EFE">
      <w:pPr>
        <w:pStyle w:val="BodyText"/>
        <w:ind w:left="160"/>
        <w:rPr>
          <w:rFonts w:ascii="Times New Roman" w:hAnsi="Times New Roman" w:cs="Times New Roman"/>
          <w:sz w:val="24"/>
          <w:szCs w:val="24"/>
        </w:rPr>
      </w:pPr>
      <w:r w:rsidRPr="00B528AE">
        <w:rPr>
          <w:rFonts w:ascii="Times New Roman" w:hAnsi="Times New Roman" w:cs="Times New Roman"/>
          <w:sz w:val="24"/>
          <w:szCs w:val="24"/>
        </w:rPr>
        <w:t xml:space="preserve">For the administration of medication to </w:t>
      </w:r>
      <w:r>
        <w:rPr>
          <w:rFonts w:ascii="Times New Roman" w:hAnsi="Times New Roman" w:cs="Times New Roman"/>
          <w:sz w:val="24"/>
          <w:szCs w:val="24"/>
        </w:rPr>
        <w:t>learners</w:t>
      </w:r>
      <w:r w:rsidRPr="00B528AE">
        <w:rPr>
          <w:rFonts w:ascii="Times New Roman" w:hAnsi="Times New Roman" w:cs="Times New Roman"/>
          <w:sz w:val="24"/>
          <w:szCs w:val="24"/>
        </w:rPr>
        <w:t xml:space="preserve"> under 18 years to be signed by a parent/guardian.</w:t>
      </w:r>
    </w:p>
    <w:p w:rsidR="003D032C" w:rsidRPr="00B528AE" w:rsidRDefault="003D032C">
      <w:pPr>
        <w:pStyle w:val="BodyText"/>
        <w:rPr>
          <w:rFonts w:ascii="Times New Roman" w:hAnsi="Times New Roman" w:cs="Times New Roman"/>
          <w:sz w:val="24"/>
          <w:szCs w:val="24"/>
        </w:rPr>
      </w:pPr>
    </w:p>
    <w:p w:rsidR="003D032C" w:rsidRPr="00B528AE" w:rsidRDefault="003D032C">
      <w:pPr>
        <w:pStyle w:val="BodyText"/>
        <w:spacing w:before="6"/>
        <w:rPr>
          <w:rFonts w:ascii="Times New Roman" w:hAnsi="Times New Roman" w:cs="Times New Roman"/>
          <w:sz w:val="24"/>
          <w:szCs w:val="24"/>
        </w:rPr>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1"/>
        <w:gridCol w:w="6301"/>
      </w:tblGrid>
      <w:tr w:rsidR="003D032C" w:rsidRPr="00B528AE">
        <w:trPr>
          <w:trHeight w:val="822"/>
        </w:trPr>
        <w:tc>
          <w:tcPr>
            <w:tcW w:w="2701" w:type="dxa"/>
          </w:tcPr>
          <w:p w:rsidR="003D032C" w:rsidRPr="00B528AE" w:rsidRDefault="003D032C">
            <w:pPr>
              <w:pStyle w:val="TableParagraph"/>
              <w:spacing w:before="3"/>
              <w:rPr>
                <w:rFonts w:ascii="Times New Roman" w:hAnsi="Times New Roman" w:cs="Times New Roman"/>
                <w:sz w:val="24"/>
                <w:szCs w:val="24"/>
              </w:rPr>
            </w:pPr>
          </w:p>
          <w:p w:rsidR="003D032C" w:rsidRPr="00B528AE" w:rsidRDefault="00E86EFE">
            <w:pPr>
              <w:pStyle w:val="TableParagraph"/>
              <w:ind w:left="119"/>
              <w:rPr>
                <w:rFonts w:ascii="Times New Roman" w:hAnsi="Times New Roman" w:cs="Times New Roman"/>
                <w:sz w:val="24"/>
                <w:szCs w:val="24"/>
              </w:rPr>
            </w:pPr>
            <w:r>
              <w:rPr>
                <w:rFonts w:ascii="Times New Roman" w:hAnsi="Times New Roman" w:cs="Times New Roman"/>
                <w:sz w:val="24"/>
                <w:szCs w:val="24"/>
              </w:rPr>
              <w:t>Learners</w:t>
            </w:r>
            <w:r w:rsidRPr="00B528AE">
              <w:rPr>
                <w:rFonts w:ascii="Times New Roman" w:hAnsi="Times New Roman" w:cs="Times New Roman"/>
                <w:sz w:val="24"/>
                <w:szCs w:val="24"/>
              </w:rPr>
              <w:t>’s name:</w:t>
            </w:r>
          </w:p>
        </w:tc>
        <w:tc>
          <w:tcPr>
            <w:tcW w:w="6301" w:type="dxa"/>
          </w:tcPr>
          <w:p w:rsidR="003D032C" w:rsidRPr="00B528AE" w:rsidRDefault="003D032C">
            <w:pPr>
              <w:pStyle w:val="TableParagraph"/>
              <w:rPr>
                <w:rFonts w:ascii="Times New Roman" w:hAnsi="Times New Roman" w:cs="Times New Roman"/>
                <w:sz w:val="24"/>
                <w:szCs w:val="24"/>
              </w:rPr>
            </w:pPr>
          </w:p>
        </w:tc>
      </w:tr>
      <w:tr w:rsidR="003D032C" w:rsidRPr="00B528AE">
        <w:trPr>
          <w:trHeight w:val="834"/>
        </w:trPr>
        <w:tc>
          <w:tcPr>
            <w:tcW w:w="2701" w:type="dxa"/>
          </w:tcPr>
          <w:p w:rsidR="003D032C" w:rsidRPr="00B528AE" w:rsidRDefault="003D032C">
            <w:pPr>
              <w:pStyle w:val="TableParagraph"/>
              <w:spacing w:before="6"/>
              <w:rPr>
                <w:rFonts w:ascii="Times New Roman" w:hAnsi="Times New Roman" w:cs="Times New Roman"/>
                <w:sz w:val="24"/>
                <w:szCs w:val="24"/>
              </w:rPr>
            </w:pPr>
          </w:p>
          <w:p w:rsidR="003D032C" w:rsidRPr="00B528AE" w:rsidRDefault="00E86EFE">
            <w:pPr>
              <w:pStyle w:val="TableParagraph"/>
              <w:ind w:left="119"/>
              <w:rPr>
                <w:rFonts w:ascii="Times New Roman" w:hAnsi="Times New Roman" w:cs="Times New Roman"/>
                <w:sz w:val="24"/>
                <w:szCs w:val="24"/>
              </w:rPr>
            </w:pPr>
            <w:r w:rsidRPr="00B528AE">
              <w:rPr>
                <w:rFonts w:ascii="Times New Roman" w:hAnsi="Times New Roman" w:cs="Times New Roman"/>
                <w:sz w:val="24"/>
                <w:szCs w:val="24"/>
              </w:rPr>
              <w:t>Date of birth:</w:t>
            </w:r>
          </w:p>
        </w:tc>
        <w:tc>
          <w:tcPr>
            <w:tcW w:w="6301" w:type="dxa"/>
          </w:tcPr>
          <w:p w:rsidR="003D032C" w:rsidRPr="00B528AE" w:rsidRDefault="003D032C">
            <w:pPr>
              <w:pStyle w:val="TableParagraph"/>
              <w:rPr>
                <w:rFonts w:ascii="Times New Roman" w:hAnsi="Times New Roman" w:cs="Times New Roman"/>
                <w:sz w:val="24"/>
                <w:szCs w:val="24"/>
              </w:rPr>
            </w:pPr>
          </w:p>
        </w:tc>
      </w:tr>
      <w:tr w:rsidR="003D032C" w:rsidRPr="00B528AE">
        <w:trPr>
          <w:trHeight w:val="959"/>
        </w:trPr>
        <w:tc>
          <w:tcPr>
            <w:tcW w:w="2701" w:type="dxa"/>
          </w:tcPr>
          <w:p w:rsidR="003D032C" w:rsidRPr="00B528AE" w:rsidRDefault="003D032C">
            <w:pPr>
              <w:pStyle w:val="TableParagraph"/>
              <w:spacing w:before="6"/>
              <w:rPr>
                <w:rFonts w:ascii="Times New Roman" w:hAnsi="Times New Roman" w:cs="Times New Roman"/>
                <w:sz w:val="24"/>
                <w:szCs w:val="24"/>
              </w:rPr>
            </w:pPr>
          </w:p>
          <w:p w:rsidR="003D032C" w:rsidRPr="00B528AE" w:rsidRDefault="00E86EFE">
            <w:pPr>
              <w:pStyle w:val="TableParagraph"/>
              <w:ind w:left="119"/>
              <w:rPr>
                <w:rFonts w:ascii="Times New Roman" w:hAnsi="Times New Roman" w:cs="Times New Roman"/>
                <w:sz w:val="24"/>
                <w:szCs w:val="24"/>
              </w:rPr>
            </w:pPr>
            <w:r w:rsidRPr="00B528AE">
              <w:rPr>
                <w:rFonts w:ascii="Times New Roman" w:hAnsi="Times New Roman" w:cs="Times New Roman"/>
                <w:sz w:val="24"/>
                <w:szCs w:val="24"/>
              </w:rPr>
              <w:t>Name of medication:</w:t>
            </w:r>
          </w:p>
        </w:tc>
        <w:tc>
          <w:tcPr>
            <w:tcW w:w="6301" w:type="dxa"/>
          </w:tcPr>
          <w:p w:rsidR="003D032C" w:rsidRPr="00B528AE" w:rsidRDefault="003D032C">
            <w:pPr>
              <w:pStyle w:val="TableParagraph"/>
              <w:rPr>
                <w:rFonts w:ascii="Times New Roman" w:hAnsi="Times New Roman" w:cs="Times New Roman"/>
                <w:sz w:val="24"/>
                <w:szCs w:val="24"/>
              </w:rPr>
            </w:pPr>
          </w:p>
        </w:tc>
      </w:tr>
      <w:tr w:rsidR="003D032C" w:rsidRPr="00B528AE">
        <w:trPr>
          <w:trHeight w:val="846"/>
        </w:trPr>
        <w:tc>
          <w:tcPr>
            <w:tcW w:w="2701" w:type="dxa"/>
          </w:tcPr>
          <w:p w:rsidR="003D032C" w:rsidRPr="00B528AE" w:rsidRDefault="003D032C">
            <w:pPr>
              <w:pStyle w:val="TableParagraph"/>
              <w:spacing w:before="6"/>
              <w:rPr>
                <w:rFonts w:ascii="Times New Roman" w:hAnsi="Times New Roman" w:cs="Times New Roman"/>
                <w:sz w:val="24"/>
                <w:szCs w:val="24"/>
              </w:rPr>
            </w:pPr>
          </w:p>
          <w:p w:rsidR="003D032C" w:rsidRPr="00B528AE" w:rsidRDefault="00E86EFE">
            <w:pPr>
              <w:pStyle w:val="TableParagraph"/>
              <w:ind w:left="119"/>
              <w:rPr>
                <w:rFonts w:ascii="Times New Roman" w:hAnsi="Times New Roman" w:cs="Times New Roman"/>
                <w:sz w:val="24"/>
                <w:szCs w:val="24"/>
              </w:rPr>
            </w:pPr>
            <w:r w:rsidRPr="00B528AE">
              <w:rPr>
                <w:rFonts w:ascii="Times New Roman" w:hAnsi="Times New Roman" w:cs="Times New Roman"/>
                <w:sz w:val="24"/>
                <w:szCs w:val="24"/>
              </w:rPr>
              <w:t>Dosage:</w:t>
            </w:r>
          </w:p>
        </w:tc>
        <w:tc>
          <w:tcPr>
            <w:tcW w:w="6301" w:type="dxa"/>
          </w:tcPr>
          <w:p w:rsidR="003D032C" w:rsidRPr="00B528AE" w:rsidRDefault="003D032C">
            <w:pPr>
              <w:pStyle w:val="TableParagraph"/>
              <w:rPr>
                <w:rFonts w:ascii="Times New Roman" w:hAnsi="Times New Roman" w:cs="Times New Roman"/>
                <w:sz w:val="24"/>
                <w:szCs w:val="24"/>
              </w:rPr>
            </w:pPr>
          </w:p>
        </w:tc>
      </w:tr>
    </w:tbl>
    <w:p w:rsidR="003D032C" w:rsidRPr="00B528AE" w:rsidRDefault="003D032C">
      <w:pPr>
        <w:pStyle w:val="BodyText"/>
        <w:spacing w:before="4" w:after="1"/>
        <w:rPr>
          <w:rFonts w:ascii="Times New Roman" w:hAnsi="Times New Roman" w:cs="Times New Roman"/>
          <w:sz w:val="24"/>
          <w:szCs w:val="24"/>
        </w:rPr>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86"/>
        <w:gridCol w:w="6315"/>
      </w:tblGrid>
      <w:tr w:rsidR="003D032C" w:rsidRPr="00B528AE">
        <w:trPr>
          <w:trHeight w:val="1784"/>
        </w:trPr>
        <w:tc>
          <w:tcPr>
            <w:tcW w:w="9001" w:type="dxa"/>
            <w:gridSpan w:val="2"/>
          </w:tcPr>
          <w:p w:rsidR="003D032C" w:rsidRPr="00B528AE" w:rsidRDefault="00E86EFE">
            <w:pPr>
              <w:pStyle w:val="TableParagraph"/>
              <w:spacing w:before="20"/>
              <w:ind w:left="119"/>
              <w:rPr>
                <w:rFonts w:ascii="Times New Roman" w:hAnsi="Times New Roman" w:cs="Times New Roman"/>
                <w:sz w:val="24"/>
                <w:szCs w:val="24"/>
              </w:rPr>
            </w:pPr>
            <w:r w:rsidRPr="00B528AE">
              <w:rPr>
                <w:rFonts w:ascii="Times New Roman" w:hAnsi="Times New Roman" w:cs="Times New Roman"/>
                <w:sz w:val="24"/>
                <w:szCs w:val="24"/>
              </w:rPr>
              <w:t>Condition for which medication is required:</w:t>
            </w:r>
          </w:p>
        </w:tc>
      </w:tr>
      <w:tr w:rsidR="003D032C" w:rsidRPr="00B528AE">
        <w:trPr>
          <w:trHeight w:val="1413"/>
        </w:trPr>
        <w:tc>
          <w:tcPr>
            <w:tcW w:w="9001" w:type="dxa"/>
            <w:gridSpan w:val="2"/>
          </w:tcPr>
          <w:p w:rsidR="003D032C" w:rsidRPr="00B528AE" w:rsidRDefault="00E86EFE">
            <w:pPr>
              <w:pStyle w:val="TableParagraph"/>
              <w:spacing w:line="268" w:lineRule="exact"/>
              <w:ind w:left="119"/>
              <w:rPr>
                <w:rFonts w:ascii="Times New Roman" w:hAnsi="Times New Roman" w:cs="Times New Roman"/>
                <w:sz w:val="24"/>
                <w:szCs w:val="24"/>
              </w:rPr>
            </w:pPr>
            <w:r w:rsidRPr="00B528AE">
              <w:rPr>
                <w:rFonts w:ascii="Times New Roman" w:hAnsi="Times New Roman" w:cs="Times New Roman"/>
                <w:sz w:val="24"/>
                <w:szCs w:val="24"/>
              </w:rPr>
              <w:t xml:space="preserve">Under what circumstances should medication be given to the </w:t>
            </w:r>
            <w:r>
              <w:rPr>
                <w:rFonts w:ascii="Times New Roman" w:hAnsi="Times New Roman" w:cs="Times New Roman"/>
                <w:sz w:val="24"/>
                <w:szCs w:val="24"/>
              </w:rPr>
              <w:t>learners</w:t>
            </w:r>
            <w:r w:rsidRPr="00B528AE">
              <w:rPr>
                <w:rFonts w:ascii="Times New Roman" w:hAnsi="Times New Roman" w:cs="Times New Roman"/>
                <w:sz w:val="24"/>
                <w:szCs w:val="24"/>
              </w:rPr>
              <w:t xml:space="preserve"> at </w:t>
            </w:r>
            <w:r>
              <w:rPr>
                <w:rFonts w:ascii="Times New Roman" w:hAnsi="Times New Roman" w:cs="Times New Roman"/>
                <w:sz w:val="24"/>
                <w:szCs w:val="24"/>
              </w:rPr>
              <w:t>college/centre</w:t>
            </w:r>
            <w:r w:rsidRPr="00B528AE">
              <w:rPr>
                <w:rFonts w:ascii="Times New Roman" w:hAnsi="Times New Roman" w:cs="Times New Roman"/>
                <w:sz w:val="24"/>
                <w:szCs w:val="24"/>
              </w:rPr>
              <w:t>/college?</w:t>
            </w:r>
          </w:p>
        </w:tc>
      </w:tr>
      <w:tr w:rsidR="003D032C" w:rsidRPr="00B528AE">
        <w:trPr>
          <w:trHeight w:val="2810"/>
        </w:trPr>
        <w:tc>
          <w:tcPr>
            <w:tcW w:w="9001" w:type="dxa"/>
            <w:gridSpan w:val="2"/>
          </w:tcPr>
          <w:p w:rsidR="003D032C" w:rsidRPr="00B528AE" w:rsidRDefault="00E86EFE">
            <w:pPr>
              <w:pStyle w:val="TableParagraph"/>
              <w:spacing w:before="1"/>
              <w:ind w:left="119"/>
              <w:rPr>
                <w:rFonts w:ascii="Times New Roman" w:hAnsi="Times New Roman" w:cs="Times New Roman"/>
                <w:sz w:val="24"/>
                <w:szCs w:val="24"/>
              </w:rPr>
            </w:pPr>
            <w:r w:rsidRPr="00B528AE">
              <w:rPr>
                <w:rFonts w:ascii="Times New Roman" w:hAnsi="Times New Roman" w:cs="Times New Roman"/>
                <w:sz w:val="24"/>
                <w:szCs w:val="24"/>
              </w:rPr>
              <w:t>Instructions for how medication is to be administered:</w:t>
            </w:r>
          </w:p>
        </w:tc>
      </w:tr>
      <w:tr w:rsidR="003D032C" w:rsidRPr="00B528AE">
        <w:trPr>
          <w:trHeight w:val="1403"/>
        </w:trPr>
        <w:tc>
          <w:tcPr>
            <w:tcW w:w="2686" w:type="dxa"/>
          </w:tcPr>
          <w:p w:rsidR="003D032C" w:rsidRPr="00B528AE" w:rsidRDefault="003D032C">
            <w:pPr>
              <w:pStyle w:val="TableParagraph"/>
              <w:spacing w:before="5"/>
              <w:rPr>
                <w:rFonts w:ascii="Times New Roman" w:hAnsi="Times New Roman" w:cs="Times New Roman"/>
                <w:sz w:val="24"/>
                <w:szCs w:val="24"/>
              </w:rPr>
            </w:pPr>
          </w:p>
          <w:p w:rsidR="003D032C" w:rsidRPr="00B528AE" w:rsidRDefault="00E86EFE">
            <w:pPr>
              <w:pStyle w:val="TableParagraph"/>
              <w:tabs>
                <w:tab w:val="left" w:pos="853"/>
                <w:tab w:val="left" w:pos="2072"/>
              </w:tabs>
              <w:spacing w:line="235" w:lineRule="auto"/>
              <w:ind w:left="119" w:right="98"/>
              <w:rPr>
                <w:rFonts w:ascii="Times New Roman" w:hAnsi="Times New Roman" w:cs="Times New Roman"/>
                <w:sz w:val="24"/>
                <w:szCs w:val="24"/>
              </w:rPr>
            </w:pPr>
            <w:r w:rsidRPr="00B528AE">
              <w:rPr>
                <w:rFonts w:ascii="Times New Roman" w:hAnsi="Times New Roman" w:cs="Times New Roman"/>
                <w:sz w:val="24"/>
                <w:szCs w:val="24"/>
              </w:rPr>
              <w:t>Other</w:t>
            </w:r>
            <w:r w:rsidRPr="00B528AE">
              <w:rPr>
                <w:rFonts w:ascii="Times New Roman" w:hAnsi="Times New Roman" w:cs="Times New Roman"/>
                <w:sz w:val="24"/>
                <w:szCs w:val="24"/>
              </w:rPr>
              <w:tab/>
              <w:t>medication</w:t>
            </w:r>
            <w:r w:rsidRPr="00B528AE">
              <w:rPr>
                <w:rFonts w:ascii="Times New Roman" w:hAnsi="Times New Roman" w:cs="Times New Roman"/>
                <w:sz w:val="24"/>
                <w:szCs w:val="24"/>
              </w:rPr>
              <w:tab/>
            </w:r>
            <w:r w:rsidRPr="00B528AE">
              <w:rPr>
                <w:rFonts w:ascii="Times New Roman" w:hAnsi="Times New Roman" w:cs="Times New Roman"/>
                <w:spacing w:val="-5"/>
                <w:sz w:val="24"/>
                <w:szCs w:val="24"/>
              </w:rPr>
              <w:t xml:space="preserve">being </w:t>
            </w:r>
            <w:r w:rsidRPr="00B528AE">
              <w:rPr>
                <w:rFonts w:ascii="Times New Roman" w:hAnsi="Times New Roman" w:cs="Times New Roman"/>
                <w:sz w:val="24"/>
                <w:szCs w:val="24"/>
              </w:rPr>
              <w:t>taken:</w:t>
            </w:r>
          </w:p>
        </w:tc>
        <w:tc>
          <w:tcPr>
            <w:tcW w:w="6315" w:type="dxa"/>
          </w:tcPr>
          <w:p w:rsidR="003D032C" w:rsidRPr="00B528AE" w:rsidRDefault="003D032C">
            <w:pPr>
              <w:pStyle w:val="TableParagraph"/>
              <w:rPr>
                <w:rFonts w:ascii="Times New Roman" w:hAnsi="Times New Roman" w:cs="Times New Roman"/>
                <w:sz w:val="24"/>
                <w:szCs w:val="24"/>
              </w:rPr>
            </w:pPr>
          </w:p>
        </w:tc>
      </w:tr>
    </w:tbl>
    <w:p w:rsidR="003D032C" w:rsidRPr="00B528AE" w:rsidRDefault="003D032C">
      <w:pPr>
        <w:rPr>
          <w:rFonts w:ascii="Times New Roman" w:hAnsi="Times New Roman" w:cs="Times New Roman"/>
          <w:sz w:val="24"/>
          <w:szCs w:val="24"/>
        </w:rPr>
        <w:sectPr w:rsidR="003D032C" w:rsidRPr="00B528AE" w:rsidSect="00C82DF6">
          <w:pgSz w:w="12240" w:h="15840"/>
          <w:pgMar w:top="1400" w:right="1260" w:bottom="280" w:left="12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3D032C" w:rsidRPr="00B528AE" w:rsidRDefault="003D032C">
      <w:pPr>
        <w:pStyle w:val="BodyText"/>
        <w:spacing w:before="5"/>
        <w:rPr>
          <w:rFonts w:ascii="Times New Roman" w:hAnsi="Times New Roman" w:cs="Times New Roman"/>
          <w:sz w:val="24"/>
          <w:szCs w:val="24"/>
        </w:rPr>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52"/>
        <w:gridCol w:w="1304"/>
        <w:gridCol w:w="1246"/>
      </w:tblGrid>
      <w:tr w:rsidR="003D032C" w:rsidRPr="00B528AE">
        <w:trPr>
          <w:trHeight w:val="1122"/>
        </w:trPr>
        <w:tc>
          <w:tcPr>
            <w:tcW w:w="6452" w:type="dxa"/>
          </w:tcPr>
          <w:p w:rsidR="003D032C" w:rsidRPr="00B528AE" w:rsidRDefault="003D032C">
            <w:pPr>
              <w:pStyle w:val="TableParagraph"/>
              <w:spacing w:before="10"/>
              <w:rPr>
                <w:rFonts w:ascii="Times New Roman" w:hAnsi="Times New Roman" w:cs="Times New Roman"/>
                <w:sz w:val="24"/>
                <w:szCs w:val="24"/>
              </w:rPr>
            </w:pPr>
          </w:p>
          <w:p w:rsidR="003D032C" w:rsidRPr="00B528AE" w:rsidRDefault="00E86EFE">
            <w:pPr>
              <w:pStyle w:val="TableParagraph"/>
              <w:ind w:left="119"/>
              <w:rPr>
                <w:rFonts w:ascii="Times New Roman" w:hAnsi="Times New Roman" w:cs="Times New Roman"/>
                <w:sz w:val="24"/>
                <w:szCs w:val="24"/>
              </w:rPr>
            </w:pPr>
            <w:r w:rsidRPr="00B528AE">
              <w:rPr>
                <w:rFonts w:ascii="Times New Roman" w:hAnsi="Times New Roman" w:cs="Times New Roman"/>
                <w:sz w:val="24"/>
                <w:szCs w:val="24"/>
              </w:rPr>
              <w:t xml:space="preserve">I consent to the </w:t>
            </w:r>
            <w:r>
              <w:rPr>
                <w:rFonts w:ascii="Times New Roman" w:hAnsi="Times New Roman" w:cs="Times New Roman"/>
                <w:sz w:val="24"/>
                <w:szCs w:val="24"/>
              </w:rPr>
              <w:t>learners</w:t>
            </w:r>
            <w:r w:rsidRPr="00B528AE">
              <w:rPr>
                <w:rFonts w:ascii="Times New Roman" w:hAnsi="Times New Roman" w:cs="Times New Roman"/>
                <w:sz w:val="24"/>
                <w:szCs w:val="24"/>
              </w:rPr>
              <w:t>’s self-administration of this medication:</w:t>
            </w:r>
          </w:p>
        </w:tc>
        <w:tc>
          <w:tcPr>
            <w:tcW w:w="1304" w:type="dxa"/>
          </w:tcPr>
          <w:p w:rsidR="003D032C" w:rsidRPr="00B528AE" w:rsidRDefault="003D032C">
            <w:pPr>
              <w:pStyle w:val="TableParagraph"/>
              <w:spacing w:before="1"/>
              <w:rPr>
                <w:rFonts w:ascii="Times New Roman" w:hAnsi="Times New Roman" w:cs="Times New Roman"/>
                <w:sz w:val="24"/>
                <w:szCs w:val="24"/>
              </w:rPr>
            </w:pPr>
          </w:p>
          <w:p w:rsidR="003D032C" w:rsidRPr="00B528AE" w:rsidRDefault="00E86EFE">
            <w:pPr>
              <w:pStyle w:val="TableParagraph"/>
              <w:ind w:left="117"/>
              <w:rPr>
                <w:rFonts w:ascii="Times New Roman" w:hAnsi="Times New Roman" w:cs="Times New Roman"/>
                <w:sz w:val="24"/>
                <w:szCs w:val="24"/>
              </w:rPr>
            </w:pPr>
            <w:r w:rsidRPr="00B528AE">
              <w:rPr>
                <w:rFonts w:ascii="Times New Roman" w:hAnsi="Times New Roman" w:cs="Times New Roman"/>
                <w:sz w:val="24"/>
                <w:szCs w:val="24"/>
              </w:rPr>
              <w:t>Yes</w:t>
            </w:r>
          </w:p>
        </w:tc>
        <w:tc>
          <w:tcPr>
            <w:tcW w:w="1246" w:type="dxa"/>
          </w:tcPr>
          <w:p w:rsidR="003D032C" w:rsidRPr="00B528AE" w:rsidRDefault="003D032C">
            <w:pPr>
              <w:pStyle w:val="TableParagraph"/>
              <w:spacing w:before="1"/>
              <w:rPr>
                <w:rFonts w:ascii="Times New Roman" w:hAnsi="Times New Roman" w:cs="Times New Roman"/>
                <w:sz w:val="24"/>
                <w:szCs w:val="24"/>
              </w:rPr>
            </w:pPr>
          </w:p>
          <w:p w:rsidR="003D032C" w:rsidRPr="00B528AE" w:rsidRDefault="00E86EFE">
            <w:pPr>
              <w:pStyle w:val="TableParagraph"/>
              <w:ind w:left="119"/>
              <w:rPr>
                <w:rFonts w:ascii="Times New Roman" w:hAnsi="Times New Roman" w:cs="Times New Roman"/>
                <w:sz w:val="24"/>
                <w:szCs w:val="24"/>
              </w:rPr>
            </w:pPr>
            <w:r w:rsidRPr="00B528AE">
              <w:rPr>
                <w:rFonts w:ascii="Times New Roman" w:hAnsi="Times New Roman" w:cs="Times New Roman"/>
                <w:sz w:val="24"/>
                <w:szCs w:val="24"/>
              </w:rPr>
              <w:t>No</w:t>
            </w:r>
          </w:p>
        </w:tc>
      </w:tr>
    </w:tbl>
    <w:p w:rsidR="003D032C" w:rsidRPr="00B528AE" w:rsidRDefault="003D032C">
      <w:pPr>
        <w:pStyle w:val="BodyText"/>
        <w:spacing w:before="4" w:after="1"/>
        <w:rPr>
          <w:rFonts w:ascii="Times New Roman" w:hAnsi="Times New Roman" w:cs="Times New Roman"/>
          <w:sz w:val="24"/>
          <w:szCs w:val="24"/>
        </w:rPr>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1"/>
        <w:gridCol w:w="4501"/>
      </w:tblGrid>
      <w:tr w:rsidR="003D032C" w:rsidRPr="00B528AE">
        <w:trPr>
          <w:trHeight w:val="1612"/>
        </w:trPr>
        <w:tc>
          <w:tcPr>
            <w:tcW w:w="4501" w:type="dxa"/>
          </w:tcPr>
          <w:p w:rsidR="003D032C" w:rsidRPr="00B528AE" w:rsidRDefault="003D032C">
            <w:pPr>
              <w:pStyle w:val="TableParagraph"/>
              <w:spacing w:before="3"/>
              <w:rPr>
                <w:rFonts w:ascii="Times New Roman" w:hAnsi="Times New Roman" w:cs="Times New Roman"/>
                <w:sz w:val="24"/>
                <w:szCs w:val="24"/>
              </w:rPr>
            </w:pPr>
          </w:p>
          <w:p w:rsidR="003D032C" w:rsidRPr="00B528AE" w:rsidRDefault="00E86EFE">
            <w:pPr>
              <w:pStyle w:val="TableParagraph"/>
              <w:ind w:left="119"/>
              <w:rPr>
                <w:rFonts w:ascii="Times New Roman" w:hAnsi="Times New Roman" w:cs="Times New Roman"/>
                <w:sz w:val="24"/>
                <w:szCs w:val="24"/>
              </w:rPr>
            </w:pPr>
            <w:r w:rsidRPr="00B528AE">
              <w:rPr>
                <w:rFonts w:ascii="Times New Roman" w:hAnsi="Times New Roman" w:cs="Times New Roman"/>
                <w:sz w:val="24"/>
                <w:szCs w:val="24"/>
              </w:rPr>
              <w:t>GP’S Name:</w:t>
            </w:r>
          </w:p>
        </w:tc>
        <w:tc>
          <w:tcPr>
            <w:tcW w:w="4501" w:type="dxa"/>
          </w:tcPr>
          <w:p w:rsidR="003D032C" w:rsidRPr="00B528AE" w:rsidRDefault="003D032C">
            <w:pPr>
              <w:pStyle w:val="TableParagraph"/>
              <w:rPr>
                <w:rFonts w:ascii="Times New Roman" w:hAnsi="Times New Roman" w:cs="Times New Roman"/>
                <w:sz w:val="24"/>
                <w:szCs w:val="24"/>
              </w:rPr>
            </w:pPr>
          </w:p>
          <w:p w:rsidR="003D032C" w:rsidRPr="00B528AE" w:rsidRDefault="00E86EFE">
            <w:pPr>
              <w:pStyle w:val="TableParagraph"/>
              <w:spacing w:before="1"/>
              <w:ind w:left="119"/>
              <w:rPr>
                <w:rFonts w:ascii="Times New Roman" w:hAnsi="Times New Roman" w:cs="Times New Roman"/>
                <w:sz w:val="24"/>
                <w:szCs w:val="24"/>
              </w:rPr>
            </w:pPr>
            <w:r w:rsidRPr="00B528AE">
              <w:rPr>
                <w:rFonts w:ascii="Times New Roman" w:hAnsi="Times New Roman" w:cs="Times New Roman"/>
                <w:sz w:val="24"/>
                <w:szCs w:val="24"/>
              </w:rPr>
              <w:t>Phone Number:</w:t>
            </w:r>
          </w:p>
        </w:tc>
      </w:tr>
      <w:tr w:rsidR="003D032C" w:rsidRPr="00B528AE">
        <w:trPr>
          <w:trHeight w:val="1533"/>
        </w:trPr>
        <w:tc>
          <w:tcPr>
            <w:tcW w:w="4501" w:type="dxa"/>
          </w:tcPr>
          <w:p w:rsidR="003D032C" w:rsidRPr="00B528AE" w:rsidRDefault="003D032C">
            <w:pPr>
              <w:pStyle w:val="TableParagraph"/>
              <w:spacing w:before="6"/>
              <w:rPr>
                <w:rFonts w:ascii="Times New Roman" w:hAnsi="Times New Roman" w:cs="Times New Roman"/>
                <w:sz w:val="24"/>
                <w:szCs w:val="24"/>
              </w:rPr>
            </w:pPr>
          </w:p>
          <w:p w:rsidR="003D032C" w:rsidRPr="00B528AE" w:rsidRDefault="00E86EFE">
            <w:pPr>
              <w:pStyle w:val="TableParagraph"/>
              <w:ind w:left="119"/>
              <w:rPr>
                <w:rFonts w:ascii="Times New Roman" w:hAnsi="Times New Roman" w:cs="Times New Roman"/>
                <w:sz w:val="24"/>
                <w:szCs w:val="24"/>
              </w:rPr>
            </w:pPr>
            <w:r w:rsidRPr="00B528AE">
              <w:rPr>
                <w:rFonts w:ascii="Times New Roman" w:hAnsi="Times New Roman" w:cs="Times New Roman"/>
                <w:sz w:val="24"/>
                <w:szCs w:val="24"/>
              </w:rPr>
              <w:t>1</w:t>
            </w:r>
            <w:r w:rsidRPr="00B528AE">
              <w:rPr>
                <w:rFonts w:ascii="Times New Roman" w:hAnsi="Times New Roman" w:cs="Times New Roman"/>
                <w:sz w:val="24"/>
                <w:szCs w:val="24"/>
                <w:vertAlign w:val="superscript"/>
              </w:rPr>
              <w:t>st</w:t>
            </w:r>
            <w:r w:rsidRPr="00B528AE">
              <w:rPr>
                <w:rFonts w:ascii="Times New Roman" w:hAnsi="Times New Roman" w:cs="Times New Roman"/>
                <w:sz w:val="24"/>
                <w:szCs w:val="24"/>
              </w:rPr>
              <w:t xml:space="preserve"> emergency contact:</w:t>
            </w:r>
          </w:p>
        </w:tc>
        <w:tc>
          <w:tcPr>
            <w:tcW w:w="4501" w:type="dxa"/>
          </w:tcPr>
          <w:p w:rsidR="003D032C" w:rsidRPr="00B528AE" w:rsidRDefault="003D032C">
            <w:pPr>
              <w:pStyle w:val="TableParagraph"/>
              <w:spacing w:before="6"/>
              <w:rPr>
                <w:rFonts w:ascii="Times New Roman" w:hAnsi="Times New Roman" w:cs="Times New Roman"/>
                <w:sz w:val="24"/>
                <w:szCs w:val="24"/>
              </w:rPr>
            </w:pPr>
          </w:p>
          <w:p w:rsidR="003D032C" w:rsidRPr="00B528AE" w:rsidRDefault="00E86EFE">
            <w:pPr>
              <w:pStyle w:val="TableParagraph"/>
              <w:ind w:left="119"/>
              <w:rPr>
                <w:rFonts w:ascii="Times New Roman" w:hAnsi="Times New Roman" w:cs="Times New Roman"/>
                <w:sz w:val="24"/>
                <w:szCs w:val="24"/>
              </w:rPr>
            </w:pPr>
            <w:r w:rsidRPr="00B528AE">
              <w:rPr>
                <w:rFonts w:ascii="Times New Roman" w:hAnsi="Times New Roman" w:cs="Times New Roman"/>
                <w:sz w:val="24"/>
                <w:szCs w:val="24"/>
              </w:rPr>
              <w:t>Mobile:</w:t>
            </w:r>
          </w:p>
        </w:tc>
      </w:tr>
      <w:tr w:rsidR="003D032C" w:rsidRPr="00B528AE">
        <w:trPr>
          <w:trHeight w:val="1552"/>
        </w:trPr>
        <w:tc>
          <w:tcPr>
            <w:tcW w:w="4501" w:type="dxa"/>
          </w:tcPr>
          <w:p w:rsidR="003D032C" w:rsidRPr="00B528AE" w:rsidRDefault="003D032C">
            <w:pPr>
              <w:pStyle w:val="TableParagraph"/>
              <w:spacing w:before="6"/>
              <w:rPr>
                <w:rFonts w:ascii="Times New Roman" w:hAnsi="Times New Roman" w:cs="Times New Roman"/>
                <w:sz w:val="24"/>
                <w:szCs w:val="24"/>
              </w:rPr>
            </w:pPr>
          </w:p>
          <w:p w:rsidR="003D032C" w:rsidRPr="00B528AE" w:rsidRDefault="00E86EFE">
            <w:pPr>
              <w:pStyle w:val="TableParagraph"/>
              <w:ind w:left="119"/>
              <w:rPr>
                <w:rFonts w:ascii="Times New Roman" w:hAnsi="Times New Roman" w:cs="Times New Roman"/>
                <w:sz w:val="24"/>
                <w:szCs w:val="24"/>
              </w:rPr>
            </w:pPr>
            <w:r w:rsidRPr="00B528AE">
              <w:rPr>
                <w:rFonts w:ascii="Times New Roman" w:hAnsi="Times New Roman" w:cs="Times New Roman"/>
                <w:sz w:val="24"/>
                <w:szCs w:val="24"/>
              </w:rPr>
              <w:t>2</w:t>
            </w:r>
            <w:r w:rsidRPr="00B528AE">
              <w:rPr>
                <w:rFonts w:ascii="Times New Roman" w:hAnsi="Times New Roman" w:cs="Times New Roman"/>
                <w:sz w:val="24"/>
                <w:szCs w:val="24"/>
                <w:vertAlign w:val="superscript"/>
              </w:rPr>
              <w:t>nd</w:t>
            </w:r>
            <w:r w:rsidRPr="00B528AE">
              <w:rPr>
                <w:rFonts w:ascii="Times New Roman" w:hAnsi="Times New Roman" w:cs="Times New Roman"/>
                <w:sz w:val="24"/>
                <w:szCs w:val="24"/>
              </w:rPr>
              <w:t xml:space="preserve"> emergency contact:</w:t>
            </w:r>
          </w:p>
        </w:tc>
        <w:tc>
          <w:tcPr>
            <w:tcW w:w="4501" w:type="dxa"/>
          </w:tcPr>
          <w:p w:rsidR="003D032C" w:rsidRPr="00B528AE" w:rsidRDefault="003D032C">
            <w:pPr>
              <w:pStyle w:val="TableParagraph"/>
              <w:spacing w:before="6"/>
              <w:rPr>
                <w:rFonts w:ascii="Times New Roman" w:hAnsi="Times New Roman" w:cs="Times New Roman"/>
                <w:sz w:val="24"/>
                <w:szCs w:val="24"/>
              </w:rPr>
            </w:pPr>
          </w:p>
          <w:p w:rsidR="003D032C" w:rsidRPr="00B528AE" w:rsidRDefault="00E86EFE">
            <w:pPr>
              <w:pStyle w:val="TableParagraph"/>
              <w:ind w:left="119"/>
              <w:rPr>
                <w:rFonts w:ascii="Times New Roman" w:hAnsi="Times New Roman" w:cs="Times New Roman"/>
                <w:sz w:val="24"/>
                <w:szCs w:val="24"/>
              </w:rPr>
            </w:pPr>
            <w:r w:rsidRPr="00B528AE">
              <w:rPr>
                <w:rFonts w:ascii="Times New Roman" w:hAnsi="Times New Roman" w:cs="Times New Roman"/>
                <w:sz w:val="24"/>
                <w:szCs w:val="24"/>
              </w:rPr>
              <w:t>Mobile:</w:t>
            </w:r>
          </w:p>
        </w:tc>
      </w:tr>
    </w:tbl>
    <w:p w:rsidR="003D032C" w:rsidRPr="00B528AE" w:rsidRDefault="003D032C">
      <w:pPr>
        <w:pStyle w:val="BodyText"/>
        <w:rPr>
          <w:rFonts w:ascii="Times New Roman" w:hAnsi="Times New Roman" w:cs="Times New Roman"/>
          <w:sz w:val="24"/>
          <w:szCs w:val="24"/>
        </w:rPr>
      </w:pPr>
    </w:p>
    <w:p w:rsidR="003D032C" w:rsidRPr="00B528AE" w:rsidRDefault="003D032C">
      <w:pPr>
        <w:pStyle w:val="BodyText"/>
        <w:spacing w:before="4"/>
        <w:rPr>
          <w:rFonts w:ascii="Times New Roman" w:hAnsi="Times New Roman" w:cs="Times New Roman"/>
          <w:sz w:val="24"/>
          <w:szCs w:val="24"/>
        </w:rPr>
      </w:pPr>
    </w:p>
    <w:p w:rsidR="003D032C" w:rsidRPr="00B528AE" w:rsidRDefault="00E86EFE">
      <w:pPr>
        <w:pStyle w:val="BodyText"/>
        <w:tabs>
          <w:tab w:val="left" w:leader="dot" w:pos="9466"/>
        </w:tabs>
        <w:spacing w:before="56"/>
        <w:ind w:left="160"/>
        <w:rPr>
          <w:rFonts w:ascii="Times New Roman" w:hAnsi="Times New Roman" w:cs="Times New Roman"/>
          <w:sz w:val="24"/>
          <w:szCs w:val="24"/>
        </w:rPr>
      </w:pPr>
      <w:r w:rsidRPr="00B528AE">
        <w:rPr>
          <w:rFonts w:ascii="Times New Roman" w:hAnsi="Times New Roman" w:cs="Times New Roman"/>
          <w:sz w:val="24"/>
          <w:szCs w:val="24"/>
        </w:rPr>
        <w:t>I</w:t>
      </w:r>
      <w:r w:rsidRPr="00B528AE">
        <w:rPr>
          <w:rFonts w:ascii="Times New Roman" w:hAnsi="Times New Roman" w:cs="Times New Roman"/>
          <w:spacing w:val="-7"/>
          <w:sz w:val="24"/>
          <w:szCs w:val="24"/>
        </w:rPr>
        <w:t xml:space="preserve"> </w:t>
      </w:r>
      <w:r w:rsidRPr="00B528AE">
        <w:rPr>
          <w:rFonts w:ascii="Times New Roman" w:hAnsi="Times New Roman" w:cs="Times New Roman"/>
          <w:sz w:val="24"/>
          <w:szCs w:val="24"/>
        </w:rPr>
        <w:t>authorise</w:t>
      </w:r>
      <w:r w:rsidRPr="00B528AE">
        <w:rPr>
          <w:rFonts w:ascii="Times New Roman" w:hAnsi="Times New Roman" w:cs="Times New Roman"/>
          <w:spacing w:val="-5"/>
          <w:sz w:val="24"/>
          <w:szCs w:val="24"/>
        </w:rPr>
        <w:t xml:space="preserve"> </w:t>
      </w:r>
      <w:r w:rsidRPr="00B528AE">
        <w:rPr>
          <w:rFonts w:ascii="Times New Roman" w:hAnsi="Times New Roman" w:cs="Times New Roman"/>
          <w:sz w:val="24"/>
          <w:szCs w:val="24"/>
        </w:rPr>
        <w:t>administration/supervision</w:t>
      </w:r>
      <w:r w:rsidRPr="00B528AE">
        <w:rPr>
          <w:rFonts w:ascii="Times New Roman" w:hAnsi="Times New Roman" w:cs="Times New Roman"/>
          <w:spacing w:val="-9"/>
          <w:sz w:val="24"/>
          <w:szCs w:val="24"/>
        </w:rPr>
        <w:t xml:space="preserve"> </w:t>
      </w:r>
      <w:r w:rsidRPr="00B528AE">
        <w:rPr>
          <w:rFonts w:ascii="Times New Roman" w:hAnsi="Times New Roman" w:cs="Times New Roman"/>
          <w:sz w:val="24"/>
          <w:szCs w:val="24"/>
        </w:rPr>
        <w:t>of</w:t>
      </w:r>
      <w:r w:rsidRPr="00B528AE">
        <w:rPr>
          <w:rFonts w:ascii="Times New Roman" w:hAnsi="Times New Roman" w:cs="Times New Roman"/>
          <w:spacing w:val="-8"/>
          <w:sz w:val="24"/>
          <w:szCs w:val="24"/>
        </w:rPr>
        <w:t xml:space="preserve"> </w:t>
      </w:r>
      <w:r w:rsidRPr="00B528AE">
        <w:rPr>
          <w:rFonts w:ascii="Times New Roman" w:hAnsi="Times New Roman" w:cs="Times New Roman"/>
          <w:sz w:val="24"/>
          <w:szCs w:val="24"/>
        </w:rPr>
        <w:t>medication</w:t>
      </w:r>
      <w:r w:rsidRPr="00B528AE">
        <w:rPr>
          <w:rFonts w:ascii="Times New Roman" w:hAnsi="Times New Roman" w:cs="Times New Roman"/>
          <w:spacing w:val="-11"/>
          <w:sz w:val="24"/>
          <w:szCs w:val="24"/>
        </w:rPr>
        <w:t xml:space="preserve"> </w:t>
      </w:r>
      <w:r w:rsidRPr="00B528AE">
        <w:rPr>
          <w:rFonts w:ascii="Times New Roman" w:hAnsi="Times New Roman" w:cs="Times New Roman"/>
          <w:sz w:val="24"/>
          <w:szCs w:val="24"/>
        </w:rPr>
        <w:t>by</w:t>
      </w:r>
      <w:r w:rsidRPr="00B528AE">
        <w:rPr>
          <w:rFonts w:ascii="Times New Roman" w:hAnsi="Times New Roman" w:cs="Times New Roman"/>
          <w:spacing w:val="-5"/>
          <w:sz w:val="24"/>
          <w:szCs w:val="24"/>
        </w:rPr>
        <w:t xml:space="preserve"> </w:t>
      </w:r>
      <w:r>
        <w:rPr>
          <w:rFonts w:ascii="Times New Roman" w:hAnsi="Times New Roman" w:cs="Times New Roman"/>
          <w:sz w:val="24"/>
          <w:szCs w:val="24"/>
        </w:rPr>
        <w:t>college/centre</w:t>
      </w:r>
      <w:r w:rsidRPr="00B528AE">
        <w:rPr>
          <w:rFonts w:ascii="Times New Roman" w:hAnsi="Times New Roman" w:cs="Times New Roman"/>
          <w:spacing w:val="-8"/>
          <w:sz w:val="24"/>
          <w:szCs w:val="24"/>
        </w:rPr>
        <w:t xml:space="preserve"> </w:t>
      </w:r>
      <w:r w:rsidRPr="00B528AE">
        <w:rPr>
          <w:rFonts w:ascii="Times New Roman" w:hAnsi="Times New Roman" w:cs="Times New Roman"/>
          <w:sz w:val="24"/>
          <w:szCs w:val="24"/>
        </w:rPr>
        <w:t>staff</w:t>
      </w:r>
      <w:r w:rsidRPr="00B528AE">
        <w:rPr>
          <w:rFonts w:ascii="Times New Roman" w:hAnsi="Times New Roman" w:cs="Times New Roman"/>
          <w:spacing w:val="-8"/>
          <w:sz w:val="24"/>
          <w:szCs w:val="24"/>
        </w:rPr>
        <w:t xml:space="preserve"> </w:t>
      </w:r>
      <w:r w:rsidRPr="00B528AE">
        <w:rPr>
          <w:rFonts w:ascii="Times New Roman" w:hAnsi="Times New Roman" w:cs="Times New Roman"/>
          <w:sz w:val="24"/>
          <w:szCs w:val="24"/>
        </w:rPr>
        <w:t>in</w:t>
      </w:r>
      <w:r w:rsidRPr="00B528AE">
        <w:rPr>
          <w:rFonts w:ascii="Times New Roman" w:hAnsi="Times New Roman" w:cs="Times New Roman"/>
          <w:spacing w:val="-7"/>
          <w:sz w:val="24"/>
          <w:szCs w:val="24"/>
        </w:rPr>
        <w:t xml:space="preserve"> </w:t>
      </w:r>
      <w:r w:rsidRPr="00B528AE">
        <w:rPr>
          <w:rFonts w:ascii="Times New Roman" w:hAnsi="Times New Roman" w:cs="Times New Roman"/>
          <w:sz w:val="24"/>
          <w:szCs w:val="24"/>
        </w:rPr>
        <w:t>dosage</w:t>
      </w:r>
      <w:r w:rsidRPr="00B528AE">
        <w:rPr>
          <w:rFonts w:ascii="Times New Roman" w:hAnsi="Times New Roman" w:cs="Times New Roman"/>
          <w:spacing w:val="-7"/>
          <w:sz w:val="24"/>
          <w:szCs w:val="24"/>
        </w:rPr>
        <w:t xml:space="preserve"> </w:t>
      </w:r>
      <w:r w:rsidRPr="00B528AE">
        <w:rPr>
          <w:rFonts w:ascii="Times New Roman" w:hAnsi="Times New Roman" w:cs="Times New Roman"/>
          <w:sz w:val="24"/>
          <w:szCs w:val="24"/>
        </w:rPr>
        <w:t>of</w:t>
      </w:r>
      <w:r w:rsidRPr="00B528AE">
        <w:rPr>
          <w:rFonts w:ascii="Times New Roman" w:hAnsi="Times New Roman" w:cs="Times New Roman"/>
          <w:sz w:val="24"/>
          <w:szCs w:val="24"/>
        </w:rPr>
        <w:tab/>
        <w:t>,</w:t>
      </w:r>
    </w:p>
    <w:p w:rsidR="003D032C" w:rsidRPr="00B528AE" w:rsidRDefault="00E86EFE">
      <w:pPr>
        <w:pStyle w:val="BodyText"/>
        <w:tabs>
          <w:tab w:val="left" w:leader="dot" w:pos="6026"/>
        </w:tabs>
        <w:spacing w:before="161"/>
        <w:ind w:left="160"/>
        <w:rPr>
          <w:rFonts w:ascii="Times New Roman" w:hAnsi="Times New Roman" w:cs="Times New Roman"/>
          <w:sz w:val="24"/>
          <w:szCs w:val="24"/>
        </w:rPr>
      </w:pPr>
      <w:r w:rsidRPr="00B528AE">
        <w:rPr>
          <w:rFonts w:ascii="Times New Roman" w:hAnsi="Times New Roman" w:cs="Times New Roman"/>
          <w:sz w:val="24"/>
          <w:szCs w:val="24"/>
        </w:rPr>
        <w:t>to</w:t>
      </w:r>
      <w:r w:rsidRPr="00B528AE">
        <w:rPr>
          <w:rFonts w:ascii="Times New Roman" w:hAnsi="Times New Roman" w:cs="Times New Roman"/>
          <w:sz w:val="24"/>
          <w:szCs w:val="24"/>
        </w:rPr>
        <w:tab/>
        <w:t xml:space="preserve">the </w:t>
      </w:r>
      <w:r>
        <w:rPr>
          <w:rFonts w:ascii="Times New Roman" w:hAnsi="Times New Roman" w:cs="Times New Roman"/>
          <w:sz w:val="24"/>
          <w:szCs w:val="24"/>
        </w:rPr>
        <w:t>learners</w:t>
      </w:r>
      <w:r w:rsidRPr="00B528AE">
        <w:rPr>
          <w:rFonts w:ascii="Times New Roman" w:hAnsi="Times New Roman" w:cs="Times New Roman"/>
          <w:sz w:val="24"/>
          <w:szCs w:val="24"/>
        </w:rPr>
        <w:t xml:space="preserve"> identified above under</w:t>
      </w:r>
      <w:r w:rsidRPr="00B528AE">
        <w:rPr>
          <w:rFonts w:ascii="Times New Roman" w:hAnsi="Times New Roman" w:cs="Times New Roman"/>
          <w:spacing w:val="14"/>
          <w:sz w:val="24"/>
          <w:szCs w:val="24"/>
        </w:rPr>
        <w:t xml:space="preserve"> </w:t>
      </w:r>
      <w:r w:rsidRPr="00B528AE">
        <w:rPr>
          <w:rFonts w:ascii="Times New Roman" w:hAnsi="Times New Roman" w:cs="Times New Roman"/>
          <w:sz w:val="24"/>
          <w:szCs w:val="24"/>
        </w:rPr>
        <w:t>the</w:t>
      </w:r>
    </w:p>
    <w:p w:rsidR="003D032C" w:rsidRPr="00B528AE" w:rsidRDefault="00E86EFE">
      <w:pPr>
        <w:pStyle w:val="BodyText"/>
        <w:spacing w:before="41"/>
        <w:ind w:left="160"/>
        <w:rPr>
          <w:rFonts w:ascii="Times New Roman" w:hAnsi="Times New Roman" w:cs="Times New Roman"/>
          <w:sz w:val="24"/>
          <w:szCs w:val="24"/>
        </w:rPr>
      </w:pPr>
      <w:r w:rsidRPr="00B528AE">
        <w:rPr>
          <w:rFonts w:ascii="Times New Roman" w:hAnsi="Times New Roman" w:cs="Times New Roman"/>
          <w:sz w:val="24"/>
          <w:szCs w:val="24"/>
        </w:rPr>
        <w:t>circumstances outlined above.</w:t>
      </w:r>
    </w:p>
    <w:p w:rsidR="003D032C" w:rsidRPr="00B528AE" w:rsidRDefault="003D032C">
      <w:pPr>
        <w:pStyle w:val="BodyText"/>
        <w:spacing w:before="10"/>
        <w:rPr>
          <w:rFonts w:ascii="Times New Roman" w:hAnsi="Times New Roman" w:cs="Times New Roman"/>
          <w:sz w:val="24"/>
          <w:szCs w:val="24"/>
        </w:rPr>
      </w:pPr>
    </w:p>
    <w:p w:rsidR="003D032C" w:rsidRPr="00B528AE" w:rsidRDefault="00E86EFE">
      <w:pPr>
        <w:pStyle w:val="BodyText"/>
        <w:spacing w:before="1" w:line="276" w:lineRule="auto"/>
        <w:ind w:left="160" w:right="174"/>
        <w:jc w:val="both"/>
        <w:rPr>
          <w:rFonts w:ascii="Times New Roman" w:hAnsi="Times New Roman" w:cs="Times New Roman"/>
          <w:sz w:val="24"/>
          <w:szCs w:val="24"/>
        </w:rPr>
      </w:pPr>
      <w:r w:rsidRPr="00B528AE">
        <w:rPr>
          <w:rFonts w:ascii="Times New Roman" w:hAnsi="Times New Roman" w:cs="Times New Roman"/>
          <w:sz w:val="24"/>
          <w:szCs w:val="24"/>
        </w:rPr>
        <w:t xml:space="preserve">I understand that information about my </w:t>
      </w:r>
      <w:r w:rsidR="00D202D8">
        <w:rPr>
          <w:rFonts w:ascii="Times New Roman" w:hAnsi="Times New Roman" w:cs="Times New Roman"/>
          <w:sz w:val="24"/>
          <w:szCs w:val="24"/>
        </w:rPr>
        <w:t>learners</w:t>
      </w:r>
      <w:r w:rsidRPr="00B528AE">
        <w:rPr>
          <w:rFonts w:ascii="Times New Roman" w:hAnsi="Times New Roman" w:cs="Times New Roman"/>
          <w:sz w:val="24"/>
          <w:szCs w:val="24"/>
        </w:rPr>
        <w:t xml:space="preserve">’s medical condition and treatment will be shared with </w:t>
      </w:r>
      <w:r>
        <w:rPr>
          <w:rFonts w:ascii="Times New Roman" w:hAnsi="Times New Roman" w:cs="Times New Roman"/>
          <w:sz w:val="24"/>
          <w:szCs w:val="24"/>
        </w:rPr>
        <w:t>college/centre</w:t>
      </w:r>
      <w:r w:rsidRPr="00B528AE">
        <w:rPr>
          <w:rFonts w:ascii="Times New Roman" w:hAnsi="Times New Roman" w:cs="Times New Roman"/>
          <w:sz w:val="24"/>
          <w:szCs w:val="24"/>
        </w:rPr>
        <w:t>/college representatives and medical personnel as necessary. I also consent to the disclosure of this information to appropriate medical practitioner/s, e.g., in an emergency, and to relevant insurers as required.</w:t>
      </w:r>
    </w:p>
    <w:p w:rsidR="003D032C" w:rsidRPr="00B528AE" w:rsidRDefault="003D032C">
      <w:pPr>
        <w:pStyle w:val="BodyText"/>
        <w:rPr>
          <w:rFonts w:ascii="Times New Roman" w:hAnsi="Times New Roman" w:cs="Times New Roman"/>
          <w:sz w:val="24"/>
          <w:szCs w:val="24"/>
        </w:rPr>
      </w:pPr>
    </w:p>
    <w:p w:rsidR="003D032C" w:rsidRPr="00B528AE" w:rsidRDefault="003D032C">
      <w:pPr>
        <w:pStyle w:val="BodyText"/>
        <w:rPr>
          <w:rFonts w:ascii="Times New Roman" w:hAnsi="Times New Roman" w:cs="Times New Roman"/>
          <w:sz w:val="24"/>
          <w:szCs w:val="24"/>
        </w:rPr>
      </w:pPr>
    </w:p>
    <w:p w:rsidR="003D032C" w:rsidRPr="00B528AE" w:rsidRDefault="003D032C">
      <w:pPr>
        <w:pStyle w:val="BodyText"/>
        <w:spacing w:before="3" w:after="1"/>
        <w:rPr>
          <w:rFonts w:ascii="Times New Roman" w:hAnsi="Times New Roman" w:cs="Times New Roman"/>
          <w:sz w:val="24"/>
          <w:szCs w:val="24"/>
        </w:rPr>
      </w:pPr>
    </w:p>
    <w:tbl>
      <w:tblPr>
        <w:tblW w:w="0" w:type="auto"/>
        <w:tblInd w:w="117" w:type="dxa"/>
        <w:tblLayout w:type="fixed"/>
        <w:tblCellMar>
          <w:left w:w="0" w:type="dxa"/>
          <w:right w:w="0" w:type="dxa"/>
        </w:tblCellMar>
        <w:tblLook w:val="01E0" w:firstRow="1" w:lastRow="1" w:firstColumn="1" w:lastColumn="1" w:noHBand="0" w:noVBand="0"/>
      </w:tblPr>
      <w:tblGrid>
        <w:gridCol w:w="1097"/>
        <w:gridCol w:w="3181"/>
        <w:gridCol w:w="1335"/>
        <w:gridCol w:w="3439"/>
      </w:tblGrid>
      <w:tr w:rsidR="003D032C" w:rsidRPr="00B528AE">
        <w:trPr>
          <w:trHeight w:val="877"/>
        </w:trPr>
        <w:tc>
          <w:tcPr>
            <w:tcW w:w="1097" w:type="dxa"/>
          </w:tcPr>
          <w:p w:rsidR="003D032C" w:rsidRPr="00B528AE" w:rsidRDefault="00E86EFE">
            <w:pPr>
              <w:pStyle w:val="TableParagraph"/>
              <w:spacing w:line="225" w:lineRule="exact"/>
              <w:ind w:left="50"/>
              <w:rPr>
                <w:rFonts w:ascii="Times New Roman" w:hAnsi="Times New Roman" w:cs="Times New Roman"/>
                <w:sz w:val="24"/>
                <w:szCs w:val="24"/>
              </w:rPr>
            </w:pPr>
            <w:r w:rsidRPr="00B528AE">
              <w:rPr>
                <w:rFonts w:ascii="Times New Roman" w:hAnsi="Times New Roman" w:cs="Times New Roman"/>
                <w:sz w:val="24"/>
                <w:szCs w:val="24"/>
              </w:rPr>
              <w:lastRenderedPageBreak/>
              <w:t>Signed:</w:t>
            </w:r>
          </w:p>
        </w:tc>
        <w:tc>
          <w:tcPr>
            <w:tcW w:w="3181" w:type="dxa"/>
          </w:tcPr>
          <w:p w:rsidR="003D032C" w:rsidRPr="00B528AE" w:rsidRDefault="00E86EFE">
            <w:pPr>
              <w:pStyle w:val="TableParagraph"/>
              <w:spacing w:line="212" w:lineRule="exact"/>
              <w:ind w:left="392"/>
              <w:rPr>
                <w:rFonts w:ascii="Times New Roman" w:hAnsi="Times New Roman" w:cs="Times New Roman"/>
                <w:sz w:val="24"/>
                <w:szCs w:val="24"/>
              </w:rPr>
            </w:pPr>
            <w:r w:rsidRPr="00B528AE">
              <w:rPr>
                <w:rFonts w:ascii="Times New Roman" w:hAnsi="Times New Roman" w:cs="Times New Roman"/>
                <w:w w:val="70"/>
                <w:sz w:val="24"/>
                <w:szCs w:val="24"/>
              </w:rPr>
              <w:t>……………………………………………..</w:t>
            </w:r>
          </w:p>
          <w:p w:rsidR="003D032C" w:rsidRPr="00B528AE" w:rsidRDefault="00E86EFE">
            <w:pPr>
              <w:pStyle w:val="TableParagraph"/>
              <w:spacing w:before="136"/>
              <w:ind w:left="392"/>
              <w:rPr>
                <w:rFonts w:ascii="Times New Roman" w:hAnsi="Times New Roman" w:cs="Times New Roman"/>
                <w:sz w:val="24"/>
                <w:szCs w:val="24"/>
              </w:rPr>
            </w:pPr>
            <w:r w:rsidRPr="00B528AE">
              <w:rPr>
                <w:rFonts w:ascii="Times New Roman" w:hAnsi="Times New Roman" w:cs="Times New Roman"/>
                <w:sz w:val="24"/>
                <w:szCs w:val="24"/>
              </w:rPr>
              <w:t>(Parent’s Signature)</w:t>
            </w:r>
          </w:p>
        </w:tc>
        <w:tc>
          <w:tcPr>
            <w:tcW w:w="1335" w:type="dxa"/>
          </w:tcPr>
          <w:p w:rsidR="003D032C" w:rsidRPr="00B528AE" w:rsidRDefault="003D032C">
            <w:pPr>
              <w:pStyle w:val="TableParagraph"/>
              <w:spacing w:before="3"/>
              <w:rPr>
                <w:rFonts w:ascii="Times New Roman" w:hAnsi="Times New Roman" w:cs="Times New Roman"/>
                <w:sz w:val="24"/>
                <w:szCs w:val="24"/>
              </w:rPr>
            </w:pPr>
          </w:p>
          <w:p w:rsidR="003D032C" w:rsidRPr="00B528AE" w:rsidRDefault="00E86EFE">
            <w:pPr>
              <w:pStyle w:val="TableParagraph"/>
              <w:ind w:left="92"/>
              <w:rPr>
                <w:rFonts w:ascii="Times New Roman" w:hAnsi="Times New Roman" w:cs="Times New Roman"/>
                <w:sz w:val="24"/>
                <w:szCs w:val="24"/>
              </w:rPr>
            </w:pPr>
            <w:r w:rsidRPr="00B528AE">
              <w:rPr>
                <w:rFonts w:ascii="Times New Roman" w:hAnsi="Times New Roman" w:cs="Times New Roman"/>
                <w:sz w:val="24"/>
                <w:szCs w:val="24"/>
              </w:rPr>
              <w:t>Print name:</w:t>
            </w:r>
          </w:p>
        </w:tc>
        <w:tc>
          <w:tcPr>
            <w:tcW w:w="3439" w:type="dxa"/>
          </w:tcPr>
          <w:p w:rsidR="003D032C" w:rsidRPr="00B528AE" w:rsidRDefault="003D032C">
            <w:pPr>
              <w:pStyle w:val="TableParagraph"/>
              <w:spacing w:before="6"/>
              <w:rPr>
                <w:rFonts w:ascii="Times New Roman" w:hAnsi="Times New Roman" w:cs="Times New Roman"/>
                <w:sz w:val="24"/>
                <w:szCs w:val="24"/>
              </w:rPr>
            </w:pPr>
          </w:p>
          <w:p w:rsidR="003D032C" w:rsidRPr="00B528AE" w:rsidRDefault="00E86EFE">
            <w:pPr>
              <w:pStyle w:val="TableParagraph"/>
              <w:spacing w:before="1"/>
              <w:ind w:left="173" w:right="26"/>
              <w:jc w:val="center"/>
              <w:rPr>
                <w:rFonts w:ascii="Times New Roman" w:hAnsi="Times New Roman" w:cs="Times New Roman"/>
                <w:sz w:val="24"/>
                <w:szCs w:val="24"/>
              </w:rPr>
            </w:pPr>
            <w:r w:rsidRPr="00B528AE">
              <w:rPr>
                <w:rFonts w:ascii="Times New Roman" w:hAnsi="Times New Roman" w:cs="Times New Roman"/>
                <w:w w:val="65"/>
                <w:sz w:val="24"/>
                <w:szCs w:val="24"/>
              </w:rPr>
              <w:t>………………………………………………………</w:t>
            </w:r>
          </w:p>
        </w:tc>
      </w:tr>
      <w:tr w:rsidR="003D032C" w:rsidRPr="00B528AE">
        <w:trPr>
          <w:trHeight w:val="747"/>
        </w:trPr>
        <w:tc>
          <w:tcPr>
            <w:tcW w:w="1097" w:type="dxa"/>
          </w:tcPr>
          <w:p w:rsidR="003D032C" w:rsidRPr="00B528AE" w:rsidRDefault="003D032C">
            <w:pPr>
              <w:pStyle w:val="TableParagraph"/>
              <w:spacing w:before="4"/>
              <w:rPr>
                <w:rFonts w:ascii="Times New Roman" w:hAnsi="Times New Roman" w:cs="Times New Roman"/>
                <w:sz w:val="24"/>
                <w:szCs w:val="24"/>
              </w:rPr>
            </w:pPr>
          </w:p>
          <w:p w:rsidR="003D032C" w:rsidRPr="00B528AE" w:rsidRDefault="00E86EFE">
            <w:pPr>
              <w:pStyle w:val="TableParagraph"/>
              <w:ind w:left="50"/>
              <w:rPr>
                <w:rFonts w:ascii="Times New Roman" w:hAnsi="Times New Roman" w:cs="Times New Roman"/>
                <w:sz w:val="24"/>
                <w:szCs w:val="24"/>
              </w:rPr>
            </w:pPr>
            <w:r w:rsidRPr="00B528AE">
              <w:rPr>
                <w:rFonts w:ascii="Times New Roman" w:hAnsi="Times New Roman" w:cs="Times New Roman"/>
                <w:sz w:val="24"/>
                <w:szCs w:val="24"/>
              </w:rPr>
              <w:t>Date:</w:t>
            </w:r>
          </w:p>
        </w:tc>
        <w:tc>
          <w:tcPr>
            <w:tcW w:w="3181" w:type="dxa"/>
          </w:tcPr>
          <w:p w:rsidR="003D032C" w:rsidRPr="00B528AE" w:rsidRDefault="003D032C">
            <w:pPr>
              <w:pStyle w:val="TableParagraph"/>
              <w:spacing w:before="4"/>
              <w:rPr>
                <w:rFonts w:ascii="Times New Roman" w:hAnsi="Times New Roman" w:cs="Times New Roman"/>
                <w:sz w:val="24"/>
                <w:szCs w:val="24"/>
              </w:rPr>
            </w:pPr>
          </w:p>
          <w:p w:rsidR="003D032C" w:rsidRPr="00B528AE" w:rsidRDefault="00E86EFE">
            <w:pPr>
              <w:pStyle w:val="TableParagraph"/>
              <w:ind w:left="392"/>
              <w:rPr>
                <w:rFonts w:ascii="Times New Roman" w:hAnsi="Times New Roman" w:cs="Times New Roman"/>
                <w:sz w:val="24"/>
                <w:szCs w:val="24"/>
              </w:rPr>
            </w:pPr>
            <w:r w:rsidRPr="00B528AE">
              <w:rPr>
                <w:rFonts w:ascii="Times New Roman" w:hAnsi="Times New Roman" w:cs="Times New Roman"/>
                <w:w w:val="70"/>
                <w:sz w:val="24"/>
                <w:szCs w:val="24"/>
              </w:rPr>
              <w:t>……………………………………………..</w:t>
            </w:r>
          </w:p>
        </w:tc>
        <w:tc>
          <w:tcPr>
            <w:tcW w:w="1335" w:type="dxa"/>
          </w:tcPr>
          <w:p w:rsidR="003D032C" w:rsidRPr="00B528AE" w:rsidRDefault="003D032C">
            <w:pPr>
              <w:pStyle w:val="TableParagraph"/>
              <w:rPr>
                <w:rFonts w:ascii="Times New Roman" w:hAnsi="Times New Roman" w:cs="Times New Roman"/>
                <w:sz w:val="24"/>
                <w:szCs w:val="24"/>
              </w:rPr>
            </w:pPr>
          </w:p>
        </w:tc>
        <w:tc>
          <w:tcPr>
            <w:tcW w:w="3439" w:type="dxa"/>
          </w:tcPr>
          <w:p w:rsidR="003D032C" w:rsidRPr="00B528AE" w:rsidRDefault="003D032C">
            <w:pPr>
              <w:pStyle w:val="TableParagraph"/>
              <w:rPr>
                <w:rFonts w:ascii="Times New Roman" w:hAnsi="Times New Roman" w:cs="Times New Roman"/>
                <w:sz w:val="24"/>
                <w:szCs w:val="24"/>
              </w:rPr>
            </w:pPr>
          </w:p>
        </w:tc>
      </w:tr>
      <w:tr w:rsidR="003D032C" w:rsidRPr="00B528AE">
        <w:trPr>
          <w:trHeight w:val="868"/>
        </w:trPr>
        <w:tc>
          <w:tcPr>
            <w:tcW w:w="1097" w:type="dxa"/>
          </w:tcPr>
          <w:p w:rsidR="003D032C" w:rsidRPr="00B528AE" w:rsidRDefault="003D032C">
            <w:pPr>
              <w:pStyle w:val="TableParagraph"/>
              <w:spacing w:before="7"/>
              <w:rPr>
                <w:rFonts w:ascii="Times New Roman" w:hAnsi="Times New Roman" w:cs="Times New Roman"/>
                <w:sz w:val="24"/>
                <w:szCs w:val="24"/>
              </w:rPr>
            </w:pPr>
          </w:p>
          <w:p w:rsidR="003D032C" w:rsidRPr="00B528AE" w:rsidRDefault="00E86EFE">
            <w:pPr>
              <w:pStyle w:val="TableParagraph"/>
              <w:ind w:left="50"/>
              <w:rPr>
                <w:rFonts w:ascii="Times New Roman" w:hAnsi="Times New Roman" w:cs="Times New Roman"/>
                <w:sz w:val="24"/>
                <w:szCs w:val="24"/>
              </w:rPr>
            </w:pPr>
            <w:r w:rsidRPr="00B528AE">
              <w:rPr>
                <w:rFonts w:ascii="Times New Roman" w:hAnsi="Times New Roman" w:cs="Times New Roman"/>
                <w:sz w:val="24"/>
                <w:szCs w:val="24"/>
              </w:rPr>
              <w:t>Signed:</w:t>
            </w:r>
          </w:p>
        </w:tc>
        <w:tc>
          <w:tcPr>
            <w:tcW w:w="3181" w:type="dxa"/>
          </w:tcPr>
          <w:p w:rsidR="003D032C" w:rsidRPr="00B528AE" w:rsidRDefault="00E86EFE">
            <w:pPr>
              <w:pStyle w:val="TableParagraph"/>
              <w:spacing w:before="114" w:line="370" w:lineRule="atLeast"/>
              <w:ind w:left="392"/>
              <w:rPr>
                <w:rFonts w:ascii="Times New Roman" w:hAnsi="Times New Roman" w:cs="Times New Roman"/>
                <w:sz w:val="24"/>
                <w:szCs w:val="24"/>
              </w:rPr>
            </w:pPr>
            <w:r w:rsidRPr="00B528AE">
              <w:rPr>
                <w:rFonts w:ascii="Times New Roman" w:hAnsi="Times New Roman" w:cs="Times New Roman"/>
                <w:w w:val="70"/>
                <w:sz w:val="24"/>
                <w:szCs w:val="24"/>
              </w:rPr>
              <w:t xml:space="preserve">……………………………………………. </w:t>
            </w:r>
            <w:r w:rsidRPr="00B528AE">
              <w:rPr>
                <w:rFonts w:ascii="Times New Roman" w:hAnsi="Times New Roman" w:cs="Times New Roman"/>
                <w:w w:val="90"/>
                <w:sz w:val="24"/>
                <w:szCs w:val="24"/>
              </w:rPr>
              <w:t>(</w:t>
            </w:r>
            <w:r>
              <w:rPr>
                <w:rFonts w:ascii="Times New Roman" w:hAnsi="Times New Roman" w:cs="Times New Roman"/>
                <w:w w:val="90"/>
                <w:sz w:val="24"/>
                <w:szCs w:val="24"/>
              </w:rPr>
              <w:t>Learners</w:t>
            </w:r>
            <w:r w:rsidRPr="00B528AE">
              <w:rPr>
                <w:rFonts w:ascii="Times New Roman" w:hAnsi="Times New Roman" w:cs="Times New Roman"/>
                <w:w w:val="90"/>
                <w:sz w:val="24"/>
                <w:szCs w:val="24"/>
              </w:rPr>
              <w:t>’s Signature)</w:t>
            </w:r>
          </w:p>
        </w:tc>
        <w:tc>
          <w:tcPr>
            <w:tcW w:w="1335" w:type="dxa"/>
          </w:tcPr>
          <w:p w:rsidR="003D032C" w:rsidRPr="00B528AE" w:rsidRDefault="003D032C">
            <w:pPr>
              <w:pStyle w:val="TableParagraph"/>
              <w:spacing w:before="7"/>
              <w:rPr>
                <w:rFonts w:ascii="Times New Roman" w:hAnsi="Times New Roman" w:cs="Times New Roman"/>
                <w:sz w:val="24"/>
                <w:szCs w:val="24"/>
              </w:rPr>
            </w:pPr>
          </w:p>
          <w:p w:rsidR="003D032C" w:rsidRPr="00B528AE" w:rsidRDefault="00E86EFE">
            <w:pPr>
              <w:pStyle w:val="TableParagraph"/>
              <w:ind w:left="92"/>
              <w:rPr>
                <w:rFonts w:ascii="Times New Roman" w:hAnsi="Times New Roman" w:cs="Times New Roman"/>
                <w:sz w:val="24"/>
                <w:szCs w:val="24"/>
              </w:rPr>
            </w:pPr>
            <w:r w:rsidRPr="00B528AE">
              <w:rPr>
                <w:rFonts w:ascii="Times New Roman" w:hAnsi="Times New Roman" w:cs="Times New Roman"/>
                <w:sz w:val="24"/>
                <w:szCs w:val="24"/>
              </w:rPr>
              <w:t>Date:</w:t>
            </w:r>
          </w:p>
        </w:tc>
        <w:tc>
          <w:tcPr>
            <w:tcW w:w="3439" w:type="dxa"/>
          </w:tcPr>
          <w:p w:rsidR="003D032C" w:rsidRPr="00B528AE" w:rsidRDefault="003D032C">
            <w:pPr>
              <w:pStyle w:val="TableParagraph"/>
              <w:spacing w:before="7"/>
              <w:rPr>
                <w:rFonts w:ascii="Times New Roman" w:hAnsi="Times New Roman" w:cs="Times New Roman"/>
                <w:sz w:val="24"/>
                <w:szCs w:val="24"/>
              </w:rPr>
            </w:pPr>
          </w:p>
          <w:p w:rsidR="003D032C" w:rsidRPr="00B528AE" w:rsidRDefault="00E86EFE">
            <w:pPr>
              <w:pStyle w:val="TableParagraph"/>
              <w:ind w:left="173" w:right="64"/>
              <w:jc w:val="center"/>
              <w:rPr>
                <w:rFonts w:ascii="Times New Roman" w:hAnsi="Times New Roman" w:cs="Times New Roman"/>
                <w:sz w:val="24"/>
                <w:szCs w:val="24"/>
              </w:rPr>
            </w:pPr>
            <w:r w:rsidRPr="00B528AE">
              <w:rPr>
                <w:rFonts w:ascii="Times New Roman" w:hAnsi="Times New Roman" w:cs="Times New Roman"/>
                <w:w w:val="70"/>
                <w:sz w:val="24"/>
                <w:szCs w:val="24"/>
              </w:rPr>
              <w:t>…………………………………………………,….</w:t>
            </w:r>
          </w:p>
        </w:tc>
      </w:tr>
    </w:tbl>
    <w:p w:rsidR="003D032C" w:rsidRPr="00B528AE" w:rsidRDefault="003D032C">
      <w:pPr>
        <w:jc w:val="center"/>
        <w:rPr>
          <w:rFonts w:ascii="Times New Roman" w:hAnsi="Times New Roman" w:cs="Times New Roman"/>
          <w:sz w:val="24"/>
          <w:szCs w:val="24"/>
        </w:rPr>
        <w:sectPr w:rsidR="003D032C" w:rsidRPr="00B528AE" w:rsidSect="00C82DF6">
          <w:pgSz w:w="12240" w:h="15840"/>
          <w:pgMar w:top="1500" w:right="1260" w:bottom="280" w:left="12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3D032C" w:rsidRPr="00794C21" w:rsidRDefault="00E86EFE" w:rsidP="00794C21">
      <w:pPr>
        <w:pStyle w:val="Heading1"/>
        <w:rPr>
          <w:rFonts w:ascii="Times New Roman" w:hAnsi="Times New Roman" w:cs="Times New Roman"/>
          <w:sz w:val="24"/>
          <w:szCs w:val="24"/>
        </w:rPr>
      </w:pPr>
      <w:bookmarkStart w:id="12" w:name="_Toc139882728"/>
      <w:r w:rsidRPr="00794C21">
        <w:rPr>
          <w:rFonts w:ascii="Times New Roman" w:hAnsi="Times New Roman" w:cs="Times New Roman"/>
          <w:sz w:val="24"/>
          <w:szCs w:val="24"/>
        </w:rPr>
        <w:lastRenderedPageBreak/>
        <w:t xml:space="preserve">Appendix 3 - Administration of Medicines in </w:t>
      </w:r>
      <w:r>
        <w:rPr>
          <w:rFonts w:ascii="Times New Roman" w:hAnsi="Times New Roman" w:cs="Times New Roman"/>
          <w:sz w:val="24"/>
          <w:szCs w:val="24"/>
        </w:rPr>
        <w:t>College/centre</w:t>
      </w:r>
      <w:r w:rsidRPr="00794C21">
        <w:rPr>
          <w:rFonts w:ascii="Times New Roman" w:hAnsi="Times New Roman" w:cs="Times New Roman"/>
          <w:sz w:val="24"/>
          <w:szCs w:val="24"/>
        </w:rPr>
        <w:t>s/Colleges – Indemnity Form</w:t>
      </w:r>
      <w:bookmarkEnd w:id="12"/>
    </w:p>
    <w:p w:rsidR="003D032C" w:rsidRPr="00B528AE" w:rsidRDefault="003D032C">
      <w:pPr>
        <w:pStyle w:val="BodyText"/>
        <w:rPr>
          <w:rFonts w:ascii="Times New Roman" w:hAnsi="Times New Roman" w:cs="Times New Roman"/>
          <w:sz w:val="24"/>
          <w:szCs w:val="24"/>
        </w:rPr>
      </w:pPr>
    </w:p>
    <w:p w:rsidR="003D032C" w:rsidRPr="00B528AE" w:rsidRDefault="003D032C">
      <w:pPr>
        <w:pStyle w:val="BodyText"/>
        <w:spacing w:before="8"/>
        <w:rPr>
          <w:rFonts w:ascii="Times New Roman" w:hAnsi="Times New Roman" w:cs="Times New Roman"/>
          <w:sz w:val="24"/>
          <w:szCs w:val="24"/>
        </w:rPr>
      </w:pPr>
    </w:p>
    <w:p w:rsidR="003D032C" w:rsidRPr="00B528AE" w:rsidRDefault="003D032C">
      <w:pPr>
        <w:rPr>
          <w:rFonts w:ascii="Times New Roman" w:hAnsi="Times New Roman" w:cs="Times New Roman"/>
          <w:sz w:val="24"/>
          <w:szCs w:val="24"/>
        </w:rPr>
        <w:sectPr w:rsidR="003D032C" w:rsidRPr="00B528AE" w:rsidSect="00C82DF6">
          <w:pgSz w:w="12240" w:h="15840"/>
          <w:pgMar w:top="1400" w:right="1260" w:bottom="280" w:left="12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3D032C" w:rsidRPr="00B528AE" w:rsidRDefault="00E86EFE">
      <w:pPr>
        <w:pStyle w:val="BodyText"/>
        <w:tabs>
          <w:tab w:val="left" w:pos="1033"/>
          <w:tab w:val="left" w:pos="2544"/>
          <w:tab w:val="left" w:pos="3526"/>
        </w:tabs>
        <w:spacing w:before="56"/>
        <w:ind w:left="160"/>
        <w:rPr>
          <w:rFonts w:ascii="Times New Roman" w:hAnsi="Times New Roman" w:cs="Times New Roman"/>
          <w:sz w:val="24"/>
          <w:szCs w:val="24"/>
        </w:rPr>
      </w:pPr>
      <w:r w:rsidRPr="00B528AE">
        <w:rPr>
          <w:rFonts w:ascii="Times New Roman" w:hAnsi="Times New Roman" w:cs="Times New Roman"/>
          <w:sz w:val="24"/>
          <w:szCs w:val="24"/>
        </w:rPr>
        <w:lastRenderedPageBreak/>
        <w:t>THIS</w:t>
      </w:r>
      <w:r w:rsidRPr="00B528AE">
        <w:rPr>
          <w:rFonts w:ascii="Times New Roman" w:hAnsi="Times New Roman" w:cs="Times New Roman"/>
          <w:sz w:val="24"/>
          <w:szCs w:val="24"/>
        </w:rPr>
        <w:tab/>
        <w:t>INDEMNITY</w:t>
      </w:r>
      <w:r w:rsidRPr="00B528AE">
        <w:rPr>
          <w:rFonts w:ascii="Times New Roman" w:hAnsi="Times New Roman" w:cs="Times New Roman"/>
          <w:sz w:val="24"/>
          <w:szCs w:val="24"/>
        </w:rPr>
        <w:tab/>
        <w:t>made</w:t>
      </w:r>
      <w:r w:rsidRPr="00B528AE">
        <w:rPr>
          <w:rFonts w:ascii="Times New Roman" w:hAnsi="Times New Roman" w:cs="Times New Roman"/>
          <w:sz w:val="24"/>
          <w:szCs w:val="24"/>
        </w:rPr>
        <w:tab/>
        <w:t>the</w:t>
      </w:r>
    </w:p>
    <w:p w:rsidR="003D032C" w:rsidRPr="00B528AE" w:rsidRDefault="00E86EFE">
      <w:pPr>
        <w:pStyle w:val="BodyText"/>
        <w:tabs>
          <w:tab w:val="left" w:pos="1913"/>
          <w:tab w:val="left" w:pos="2702"/>
          <w:tab w:val="left" w:pos="3357"/>
          <w:tab w:val="left" w:pos="4066"/>
        </w:tabs>
        <w:spacing w:before="56"/>
        <w:ind w:left="160"/>
        <w:rPr>
          <w:rFonts w:ascii="Times New Roman" w:hAnsi="Times New Roman" w:cs="Times New Roman"/>
          <w:sz w:val="24"/>
          <w:szCs w:val="24"/>
        </w:rPr>
      </w:pPr>
      <w:r w:rsidRPr="00B528AE">
        <w:rPr>
          <w:rFonts w:ascii="Times New Roman" w:hAnsi="Times New Roman" w:cs="Times New Roman"/>
          <w:sz w:val="24"/>
          <w:szCs w:val="24"/>
        </w:rPr>
        <w:br w:type="column"/>
      </w:r>
      <w:r w:rsidRPr="00B528AE">
        <w:rPr>
          <w:rFonts w:ascii="Times New Roman" w:hAnsi="Times New Roman" w:cs="Times New Roman"/>
          <w:sz w:val="24"/>
          <w:szCs w:val="24"/>
          <w:u w:val="single"/>
        </w:rPr>
        <w:lastRenderedPageBreak/>
        <w:t xml:space="preserve"> </w:t>
      </w:r>
      <w:r w:rsidRPr="00B528AE">
        <w:rPr>
          <w:rFonts w:ascii="Times New Roman" w:hAnsi="Times New Roman" w:cs="Times New Roman"/>
          <w:sz w:val="24"/>
          <w:szCs w:val="24"/>
          <w:u w:val="single"/>
        </w:rPr>
        <w:tab/>
      </w:r>
      <w:r w:rsidRPr="00B528AE">
        <w:rPr>
          <w:rFonts w:ascii="Times New Roman" w:hAnsi="Times New Roman" w:cs="Times New Roman"/>
          <w:sz w:val="24"/>
          <w:szCs w:val="24"/>
        </w:rPr>
        <w:t>day</w:t>
      </w:r>
      <w:r w:rsidRPr="00B528AE">
        <w:rPr>
          <w:rFonts w:ascii="Times New Roman" w:hAnsi="Times New Roman" w:cs="Times New Roman"/>
          <w:sz w:val="24"/>
          <w:szCs w:val="24"/>
        </w:rPr>
        <w:tab/>
        <w:t>of</w:t>
      </w:r>
      <w:r w:rsidRPr="00B528AE">
        <w:rPr>
          <w:rFonts w:ascii="Times New Roman" w:hAnsi="Times New Roman" w:cs="Times New Roman"/>
          <w:sz w:val="24"/>
          <w:szCs w:val="24"/>
        </w:rPr>
        <w:tab/>
        <w:t>20</w:t>
      </w:r>
      <w:r w:rsidRPr="00B528AE">
        <w:rPr>
          <w:rFonts w:ascii="Times New Roman" w:hAnsi="Times New Roman" w:cs="Times New Roman"/>
          <w:sz w:val="24"/>
          <w:szCs w:val="24"/>
          <w:u w:val="single"/>
        </w:rPr>
        <w:t xml:space="preserve"> </w:t>
      </w:r>
      <w:r w:rsidRPr="00B528AE">
        <w:rPr>
          <w:rFonts w:ascii="Times New Roman" w:hAnsi="Times New Roman" w:cs="Times New Roman"/>
          <w:sz w:val="24"/>
          <w:szCs w:val="24"/>
          <w:u w:val="single"/>
        </w:rPr>
        <w:tab/>
      </w:r>
    </w:p>
    <w:p w:rsidR="003D032C" w:rsidRPr="00B528AE" w:rsidRDefault="00E86EFE">
      <w:pPr>
        <w:pStyle w:val="BodyText"/>
        <w:spacing w:before="56"/>
        <w:ind w:left="160"/>
        <w:rPr>
          <w:rFonts w:ascii="Times New Roman" w:hAnsi="Times New Roman" w:cs="Times New Roman"/>
          <w:sz w:val="24"/>
          <w:szCs w:val="24"/>
        </w:rPr>
      </w:pPr>
      <w:r w:rsidRPr="00B528AE">
        <w:rPr>
          <w:rFonts w:ascii="Times New Roman" w:hAnsi="Times New Roman" w:cs="Times New Roman"/>
          <w:sz w:val="24"/>
          <w:szCs w:val="24"/>
        </w:rPr>
        <w:br w:type="column"/>
      </w:r>
      <w:r w:rsidRPr="00B528AE">
        <w:rPr>
          <w:rFonts w:ascii="Times New Roman" w:hAnsi="Times New Roman" w:cs="Times New Roman"/>
          <w:sz w:val="24"/>
          <w:szCs w:val="24"/>
        </w:rPr>
        <w:lastRenderedPageBreak/>
        <w:t>BETWEEN</w:t>
      </w:r>
    </w:p>
    <w:p w:rsidR="003D032C" w:rsidRPr="00B528AE" w:rsidRDefault="003D032C">
      <w:pPr>
        <w:rPr>
          <w:rFonts w:ascii="Times New Roman" w:hAnsi="Times New Roman" w:cs="Times New Roman"/>
          <w:sz w:val="24"/>
          <w:szCs w:val="24"/>
        </w:rPr>
        <w:sectPr w:rsidR="003D032C" w:rsidRPr="00B528AE" w:rsidSect="00C82DF6">
          <w:type w:val="continuous"/>
          <w:pgSz w:w="12240" w:h="15840"/>
          <w:pgMar w:top="1440" w:right="1260" w:bottom="280" w:left="1280" w:header="720" w:footer="720" w:gutter="0"/>
          <w:pgBorders w:offsetFrom="page">
            <w:top w:val="single" w:sz="4" w:space="24" w:color="auto"/>
            <w:left w:val="single" w:sz="4" w:space="24" w:color="auto"/>
            <w:bottom w:val="single" w:sz="4" w:space="24" w:color="auto"/>
            <w:right w:val="single" w:sz="4" w:space="24" w:color="auto"/>
          </w:pgBorders>
          <w:cols w:num="3" w:space="720" w:equalWidth="0">
            <w:col w:w="3864" w:space="272"/>
            <w:col w:w="4107" w:space="224"/>
            <w:col w:w="1233"/>
          </w:cols>
        </w:sectPr>
      </w:pPr>
    </w:p>
    <w:p w:rsidR="003D032C" w:rsidRPr="00B528AE" w:rsidRDefault="003D032C">
      <w:pPr>
        <w:pStyle w:val="BodyText"/>
        <w:spacing w:before="3"/>
        <w:rPr>
          <w:rFonts w:ascii="Times New Roman" w:hAnsi="Times New Roman" w:cs="Times New Roman"/>
          <w:sz w:val="24"/>
          <w:szCs w:val="24"/>
        </w:rPr>
      </w:pPr>
    </w:p>
    <w:p w:rsidR="003D032C" w:rsidRPr="00B528AE" w:rsidRDefault="00E86EFE">
      <w:pPr>
        <w:pStyle w:val="BodyText"/>
        <w:tabs>
          <w:tab w:val="left" w:pos="5680"/>
        </w:tabs>
        <w:spacing w:before="56"/>
        <w:ind w:left="160"/>
        <w:rPr>
          <w:rFonts w:ascii="Times New Roman" w:hAnsi="Times New Roman" w:cs="Times New Roman"/>
          <w:sz w:val="24"/>
          <w:szCs w:val="24"/>
        </w:rPr>
      </w:pPr>
      <w:r w:rsidRPr="00B528AE">
        <w:rPr>
          <w:rFonts w:ascii="Times New Roman" w:hAnsi="Times New Roman" w:cs="Times New Roman"/>
          <w:sz w:val="24"/>
          <w:szCs w:val="24"/>
          <w:u w:val="single"/>
        </w:rPr>
        <w:t xml:space="preserve"> </w:t>
      </w:r>
      <w:r w:rsidRPr="00B528AE">
        <w:rPr>
          <w:rFonts w:ascii="Times New Roman" w:hAnsi="Times New Roman" w:cs="Times New Roman"/>
          <w:sz w:val="24"/>
          <w:szCs w:val="24"/>
          <w:u w:val="single"/>
        </w:rPr>
        <w:tab/>
      </w:r>
      <w:r w:rsidRPr="00B528AE">
        <w:rPr>
          <w:rFonts w:ascii="Times New Roman" w:hAnsi="Times New Roman" w:cs="Times New Roman"/>
          <w:spacing w:val="6"/>
          <w:sz w:val="24"/>
          <w:szCs w:val="24"/>
        </w:rPr>
        <w:t xml:space="preserve"> </w:t>
      </w:r>
      <w:r w:rsidRPr="00B528AE">
        <w:rPr>
          <w:rFonts w:ascii="Times New Roman" w:hAnsi="Times New Roman" w:cs="Times New Roman"/>
          <w:sz w:val="24"/>
          <w:szCs w:val="24"/>
        </w:rPr>
        <w:t>(lawful father and mother/guardians</w:t>
      </w:r>
      <w:r w:rsidRPr="00B528AE">
        <w:rPr>
          <w:rFonts w:ascii="Times New Roman" w:hAnsi="Times New Roman" w:cs="Times New Roman"/>
          <w:spacing w:val="45"/>
          <w:sz w:val="24"/>
          <w:szCs w:val="24"/>
        </w:rPr>
        <w:t xml:space="preserve"> </w:t>
      </w:r>
      <w:r w:rsidRPr="00B528AE">
        <w:rPr>
          <w:rFonts w:ascii="Times New Roman" w:hAnsi="Times New Roman" w:cs="Times New Roman"/>
          <w:sz w:val="24"/>
          <w:szCs w:val="24"/>
        </w:rPr>
        <w:t>of)</w:t>
      </w:r>
    </w:p>
    <w:p w:rsidR="003D032C" w:rsidRPr="00B528AE" w:rsidRDefault="003D032C">
      <w:pPr>
        <w:pStyle w:val="BodyText"/>
        <w:spacing w:before="5"/>
        <w:rPr>
          <w:rFonts w:ascii="Times New Roman" w:hAnsi="Times New Roman" w:cs="Times New Roman"/>
          <w:sz w:val="24"/>
          <w:szCs w:val="24"/>
        </w:rPr>
      </w:pPr>
    </w:p>
    <w:p w:rsidR="003D032C" w:rsidRPr="00B528AE" w:rsidRDefault="00E86EFE">
      <w:pPr>
        <w:pStyle w:val="BodyText"/>
        <w:tabs>
          <w:tab w:val="left" w:pos="4923"/>
        </w:tabs>
        <w:spacing w:before="91" w:line="508" w:lineRule="auto"/>
        <w:ind w:left="160" w:right="174"/>
        <w:jc w:val="both"/>
        <w:rPr>
          <w:rFonts w:ascii="Times New Roman" w:hAnsi="Times New Roman" w:cs="Times New Roman"/>
          <w:sz w:val="24"/>
          <w:szCs w:val="24"/>
        </w:rPr>
      </w:pPr>
      <w:r w:rsidRPr="00B528AE">
        <w:rPr>
          <w:rFonts w:ascii="Times New Roman" w:hAnsi="Times New Roman" w:cs="Times New Roman"/>
          <w:sz w:val="24"/>
          <w:szCs w:val="24"/>
          <w:u w:val="single"/>
        </w:rPr>
        <w:t xml:space="preserve"> </w:t>
      </w:r>
      <w:r w:rsidRPr="00B528AE">
        <w:rPr>
          <w:rFonts w:ascii="Times New Roman" w:hAnsi="Times New Roman" w:cs="Times New Roman"/>
          <w:sz w:val="24"/>
          <w:szCs w:val="24"/>
          <w:u w:val="single"/>
        </w:rPr>
        <w:tab/>
      </w:r>
      <w:r w:rsidRPr="00B528AE">
        <w:rPr>
          <w:rFonts w:ascii="Times New Roman" w:hAnsi="Times New Roman" w:cs="Times New Roman"/>
          <w:spacing w:val="-19"/>
          <w:sz w:val="24"/>
          <w:szCs w:val="24"/>
        </w:rPr>
        <w:t xml:space="preserve"> </w:t>
      </w:r>
      <w:r w:rsidRPr="00B528AE">
        <w:rPr>
          <w:rFonts w:ascii="Times New Roman" w:hAnsi="Times New Roman" w:cs="Times New Roman"/>
          <w:sz w:val="24"/>
          <w:szCs w:val="24"/>
        </w:rPr>
        <w:t>(hereinafter</w:t>
      </w:r>
      <w:r w:rsidRPr="00B528AE">
        <w:rPr>
          <w:rFonts w:ascii="Times New Roman" w:hAnsi="Times New Roman" w:cs="Times New Roman"/>
          <w:spacing w:val="-15"/>
          <w:sz w:val="24"/>
          <w:szCs w:val="24"/>
        </w:rPr>
        <w:t xml:space="preserve"> </w:t>
      </w:r>
      <w:r w:rsidRPr="00B528AE">
        <w:rPr>
          <w:rFonts w:ascii="Times New Roman" w:hAnsi="Times New Roman" w:cs="Times New Roman"/>
          <w:sz w:val="24"/>
          <w:szCs w:val="24"/>
        </w:rPr>
        <w:t>called</w:t>
      </w:r>
      <w:r w:rsidRPr="00B528AE">
        <w:rPr>
          <w:rFonts w:ascii="Times New Roman" w:hAnsi="Times New Roman" w:cs="Times New Roman"/>
          <w:spacing w:val="-13"/>
          <w:sz w:val="24"/>
          <w:szCs w:val="24"/>
        </w:rPr>
        <w:t xml:space="preserve"> </w:t>
      </w:r>
      <w:r w:rsidRPr="00B528AE">
        <w:rPr>
          <w:rFonts w:ascii="Times New Roman" w:hAnsi="Times New Roman" w:cs="Times New Roman"/>
          <w:sz w:val="24"/>
          <w:szCs w:val="24"/>
        </w:rPr>
        <w:t>‘the</w:t>
      </w:r>
      <w:r w:rsidRPr="00B528AE">
        <w:rPr>
          <w:rFonts w:ascii="Times New Roman" w:hAnsi="Times New Roman" w:cs="Times New Roman"/>
          <w:spacing w:val="-13"/>
          <w:sz w:val="24"/>
          <w:szCs w:val="24"/>
        </w:rPr>
        <w:t xml:space="preserve"> </w:t>
      </w:r>
      <w:r w:rsidRPr="00B528AE">
        <w:rPr>
          <w:rFonts w:ascii="Times New Roman" w:hAnsi="Times New Roman" w:cs="Times New Roman"/>
          <w:sz w:val="24"/>
          <w:szCs w:val="24"/>
        </w:rPr>
        <w:t>parent/guardians’</w:t>
      </w:r>
      <w:r w:rsidRPr="00B528AE">
        <w:rPr>
          <w:rFonts w:ascii="Times New Roman" w:hAnsi="Times New Roman" w:cs="Times New Roman"/>
          <w:spacing w:val="-13"/>
          <w:sz w:val="24"/>
          <w:szCs w:val="24"/>
        </w:rPr>
        <w:t xml:space="preserve"> </w:t>
      </w:r>
      <w:r w:rsidRPr="00B528AE">
        <w:rPr>
          <w:rFonts w:ascii="Times New Roman" w:hAnsi="Times New Roman" w:cs="Times New Roman"/>
          <w:sz w:val="24"/>
          <w:szCs w:val="24"/>
        </w:rPr>
        <w:t>of)</w:t>
      </w:r>
      <w:r w:rsidRPr="00B528AE">
        <w:rPr>
          <w:rFonts w:ascii="Times New Roman" w:hAnsi="Times New Roman" w:cs="Times New Roman"/>
          <w:spacing w:val="-14"/>
          <w:sz w:val="24"/>
          <w:szCs w:val="24"/>
        </w:rPr>
        <w:t xml:space="preserve"> </w:t>
      </w:r>
      <w:r w:rsidRPr="00B528AE">
        <w:rPr>
          <w:rFonts w:ascii="Times New Roman" w:hAnsi="Times New Roman" w:cs="Times New Roman"/>
          <w:sz w:val="24"/>
          <w:szCs w:val="24"/>
        </w:rPr>
        <w:t>the One Part) AND for and on behalf of Coláiste Mhuire Co-Ed Board of Management as administrators of Coláiste</w:t>
      </w:r>
      <w:r w:rsidRPr="00B528AE">
        <w:rPr>
          <w:rFonts w:ascii="Times New Roman" w:hAnsi="Times New Roman" w:cs="Times New Roman"/>
          <w:spacing w:val="-13"/>
          <w:sz w:val="24"/>
          <w:szCs w:val="24"/>
        </w:rPr>
        <w:t xml:space="preserve"> </w:t>
      </w:r>
      <w:r w:rsidRPr="00B528AE">
        <w:rPr>
          <w:rFonts w:ascii="Times New Roman" w:hAnsi="Times New Roman" w:cs="Times New Roman"/>
          <w:sz w:val="24"/>
          <w:szCs w:val="24"/>
        </w:rPr>
        <w:t>Mhuire</w:t>
      </w:r>
      <w:r w:rsidRPr="00B528AE">
        <w:rPr>
          <w:rFonts w:ascii="Times New Roman" w:hAnsi="Times New Roman" w:cs="Times New Roman"/>
          <w:spacing w:val="-13"/>
          <w:sz w:val="24"/>
          <w:szCs w:val="24"/>
        </w:rPr>
        <w:t xml:space="preserve"> </w:t>
      </w:r>
      <w:r w:rsidRPr="00B528AE">
        <w:rPr>
          <w:rFonts w:ascii="Times New Roman" w:hAnsi="Times New Roman" w:cs="Times New Roman"/>
          <w:sz w:val="24"/>
          <w:szCs w:val="24"/>
        </w:rPr>
        <w:t>Co-Ed</w:t>
      </w:r>
      <w:r w:rsidRPr="00B528AE">
        <w:rPr>
          <w:rFonts w:ascii="Times New Roman" w:hAnsi="Times New Roman" w:cs="Times New Roman"/>
          <w:spacing w:val="-14"/>
          <w:sz w:val="24"/>
          <w:szCs w:val="24"/>
        </w:rPr>
        <w:t xml:space="preserve"> </w:t>
      </w:r>
      <w:r w:rsidRPr="00B528AE">
        <w:rPr>
          <w:rFonts w:ascii="Times New Roman" w:hAnsi="Times New Roman" w:cs="Times New Roman"/>
          <w:sz w:val="24"/>
          <w:szCs w:val="24"/>
        </w:rPr>
        <w:t>at</w:t>
      </w:r>
      <w:r w:rsidRPr="00B528AE">
        <w:rPr>
          <w:rFonts w:ascii="Times New Roman" w:hAnsi="Times New Roman" w:cs="Times New Roman"/>
          <w:spacing w:val="-13"/>
          <w:sz w:val="24"/>
          <w:szCs w:val="24"/>
        </w:rPr>
        <w:t xml:space="preserve"> </w:t>
      </w:r>
      <w:r w:rsidRPr="00B528AE">
        <w:rPr>
          <w:rFonts w:ascii="Times New Roman" w:hAnsi="Times New Roman" w:cs="Times New Roman"/>
          <w:sz w:val="24"/>
          <w:szCs w:val="24"/>
        </w:rPr>
        <w:t>Thurles,</w:t>
      </w:r>
      <w:r w:rsidRPr="00B528AE">
        <w:rPr>
          <w:rFonts w:ascii="Times New Roman" w:hAnsi="Times New Roman" w:cs="Times New Roman"/>
          <w:spacing w:val="-12"/>
          <w:sz w:val="24"/>
          <w:szCs w:val="24"/>
        </w:rPr>
        <w:t xml:space="preserve"> </w:t>
      </w:r>
      <w:r w:rsidRPr="00B528AE">
        <w:rPr>
          <w:rFonts w:ascii="Times New Roman" w:hAnsi="Times New Roman" w:cs="Times New Roman"/>
          <w:sz w:val="24"/>
          <w:szCs w:val="24"/>
        </w:rPr>
        <w:t>in</w:t>
      </w:r>
      <w:r w:rsidRPr="00B528AE">
        <w:rPr>
          <w:rFonts w:ascii="Times New Roman" w:hAnsi="Times New Roman" w:cs="Times New Roman"/>
          <w:spacing w:val="-14"/>
          <w:sz w:val="24"/>
          <w:szCs w:val="24"/>
        </w:rPr>
        <w:t xml:space="preserve"> </w:t>
      </w:r>
      <w:r w:rsidRPr="00B528AE">
        <w:rPr>
          <w:rFonts w:ascii="Times New Roman" w:hAnsi="Times New Roman" w:cs="Times New Roman"/>
          <w:sz w:val="24"/>
          <w:szCs w:val="24"/>
        </w:rPr>
        <w:t>the</w:t>
      </w:r>
      <w:r w:rsidRPr="00B528AE">
        <w:rPr>
          <w:rFonts w:ascii="Times New Roman" w:hAnsi="Times New Roman" w:cs="Times New Roman"/>
          <w:spacing w:val="-12"/>
          <w:sz w:val="24"/>
          <w:szCs w:val="24"/>
        </w:rPr>
        <w:t xml:space="preserve"> </w:t>
      </w:r>
      <w:r w:rsidRPr="00B528AE">
        <w:rPr>
          <w:rFonts w:ascii="Times New Roman" w:hAnsi="Times New Roman" w:cs="Times New Roman"/>
          <w:sz w:val="24"/>
          <w:szCs w:val="24"/>
        </w:rPr>
        <w:t>County</w:t>
      </w:r>
      <w:r w:rsidRPr="00B528AE">
        <w:rPr>
          <w:rFonts w:ascii="Times New Roman" w:hAnsi="Times New Roman" w:cs="Times New Roman"/>
          <w:spacing w:val="-25"/>
          <w:sz w:val="24"/>
          <w:szCs w:val="24"/>
        </w:rPr>
        <w:t xml:space="preserve"> </w:t>
      </w:r>
      <w:r w:rsidRPr="00B528AE">
        <w:rPr>
          <w:rFonts w:ascii="Times New Roman" w:hAnsi="Times New Roman" w:cs="Times New Roman"/>
          <w:sz w:val="24"/>
          <w:szCs w:val="24"/>
        </w:rPr>
        <w:t>of</w:t>
      </w:r>
      <w:r w:rsidRPr="00B528AE">
        <w:rPr>
          <w:rFonts w:ascii="Times New Roman" w:hAnsi="Times New Roman" w:cs="Times New Roman"/>
          <w:spacing w:val="-25"/>
          <w:sz w:val="24"/>
          <w:szCs w:val="24"/>
        </w:rPr>
        <w:t xml:space="preserve"> </w:t>
      </w:r>
      <w:r w:rsidRPr="00B528AE">
        <w:rPr>
          <w:rFonts w:ascii="Times New Roman" w:hAnsi="Times New Roman" w:cs="Times New Roman"/>
          <w:sz w:val="24"/>
          <w:szCs w:val="24"/>
        </w:rPr>
        <w:t>Tipperary</w:t>
      </w:r>
      <w:r w:rsidRPr="00B528AE">
        <w:rPr>
          <w:rFonts w:ascii="Times New Roman" w:hAnsi="Times New Roman" w:cs="Times New Roman"/>
          <w:spacing w:val="-24"/>
          <w:sz w:val="24"/>
          <w:szCs w:val="24"/>
        </w:rPr>
        <w:t xml:space="preserve"> </w:t>
      </w:r>
      <w:r w:rsidRPr="00B528AE">
        <w:rPr>
          <w:rFonts w:ascii="Times New Roman" w:hAnsi="Times New Roman" w:cs="Times New Roman"/>
          <w:sz w:val="24"/>
          <w:szCs w:val="24"/>
        </w:rPr>
        <w:t>hereinafter</w:t>
      </w:r>
      <w:r w:rsidRPr="00B528AE">
        <w:rPr>
          <w:rFonts w:ascii="Times New Roman" w:hAnsi="Times New Roman" w:cs="Times New Roman"/>
          <w:spacing w:val="-25"/>
          <w:sz w:val="24"/>
          <w:szCs w:val="24"/>
        </w:rPr>
        <w:t xml:space="preserve"> </w:t>
      </w:r>
      <w:r w:rsidRPr="00B528AE">
        <w:rPr>
          <w:rFonts w:ascii="Times New Roman" w:hAnsi="Times New Roman" w:cs="Times New Roman"/>
          <w:sz w:val="24"/>
          <w:szCs w:val="24"/>
        </w:rPr>
        <w:t>called</w:t>
      </w:r>
      <w:r w:rsidRPr="00B528AE">
        <w:rPr>
          <w:rFonts w:ascii="Times New Roman" w:hAnsi="Times New Roman" w:cs="Times New Roman"/>
          <w:spacing w:val="-24"/>
          <w:sz w:val="24"/>
          <w:szCs w:val="24"/>
        </w:rPr>
        <w:t xml:space="preserve"> </w:t>
      </w:r>
      <w:r w:rsidRPr="00B528AE">
        <w:rPr>
          <w:rFonts w:ascii="Times New Roman" w:hAnsi="Times New Roman" w:cs="Times New Roman"/>
          <w:sz w:val="24"/>
          <w:szCs w:val="24"/>
        </w:rPr>
        <w:t>‘the</w:t>
      </w:r>
      <w:r w:rsidRPr="00B528AE">
        <w:rPr>
          <w:rFonts w:ascii="Times New Roman" w:hAnsi="Times New Roman" w:cs="Times New Roman"/>
          <w:spacing w:val="-24"/>
          <w:sz w:val="24"/>
          <w:szCs w:val="24"/>
        </w:rPr>
        <w:t xml:space="preserve"> </w:t>
      </w:r>
      <w:r w:rsidRPr="00B528AE">
        <w:rPr>
          <w:rFonts w:ascii="Times New Roman" w:hAnsi="Times New Roman" w:cs="Times New Roman"/>
          <w:sz w:val="24"/>
          <w:szCs w:val="24"/>
        </w:rPr>
        <w:t>Board’)</w:t>
      </w:r>
      <w:r w:rsidRPr="00B528AE">
        <w:rPr>
          <w:rFonts w:ascii="Times New Roman" w:hAnsi="Times New Roman" w:cs="Times New Roman"/>
          <w:spacing w:val="-26"/>
          <w:sz w:val="24"/>
          <w:szCs w:val="24"/>
        </w:rPr>
        <w:t xml:space="preserve"> </w:t>
      </w:r>
      <w:r w:rsidRPr="00B528AE">
        <w:rPr>
          <w:rFonts w:ascii="Times New Roman" w:hAnsi="Times New Roman" w:cs="Times New Roman"/>
          <w:sz w:val="24"/>
          <w:szCs w:val="24"/>
        </w:rPr>
        <w:t>of</w:t>
      </w:r>
      <w:r w:rsidRPr="00B528AE">
        <w:rPr>
          <w:rFonts w:ascii="Times New Roman" w:hAnsi="Times New Roman" w:cs="Times New Roman"/>
          <w:spacing w:val="-14"/>
          <w:sz w:val="24"/>
          <w:szCs w:val="24"/>
        </w:rPr>
        <w:t xml:space="preserve"> </w:t>
      </w:r>
      <w:r w:rsidRPr="00B528AE">
        <w:rPr>
          <w:rFonts w:ascii="Times New Roman" w:hAnsi="Times New Roman" w:cs="Times New Roman"/>
          <w:sz w:val="24"/>
          <w:szCs w:val="24"/>
        </w:rPr>
        <w:t>the</w:t>
      </w:r>
      <w:r w:rsidRPr="00B528AE">
        <w:rPr>
          <w:rFonts w:ascii="Times New Roman" w:hAnsi="Times New Roman" w:cs="Times New Roman"/>
          <w:spacing w:val="-13"/>
          <w:sz w:val="24"/>
          <w:szCs w:val="24"/>
        </w:rPr>
        <w:t xml:space="preserve"> </w:t>
      </w:r>
      <w:r w:rsidRPr="00B528AE">
        <w:rPr>
          <w:rFonts w:ascii="Times New Roman" w:hAnsi="Times New Roman" w:cs="Times New Roman"/>
          <w:sz w:val="24"/>
          <w:szCs w:val="24"/>
        </w:rPr>
        <w:t>Other Part.</w:t>
      </w:r>
    </w:p>
    <w:p w:rsidR="003D032C" w:rsidRPr="00B528AE" w:rsidRDefault="003D032C">
      <w:pPr>
        <w:pStyle w:val="BodyText"/>
        <w:spacing w:before="8"/>
        <w:rPr>
          <w:rFonts w:ascii="Times New Roman" w:hAnsi="Times New Roman" w:cs="Times New Roman"/>
          <w:sz w:val="24"/>
          <w:szCs w:val="24"/>
        </w:rPr>
      </w:pPr>
    </w:p>
    <w:p w:rsidR="003D032C" w:rsidRPr="00B528AE" w:rsidRDefault="00E86EFE">
      <w:pPr>
        <w:pStyle w:val="BodyText"/>
        <w:ind w:left="160"/>
        <w:rPr>
          <w:rFonts w:ascii="Times New Roman" w:hAnsi="Times New Roman" w:cs="Times New Roman"/>
          <w:sz w:val="24"/>
          <w:szCs w:val="24"/>
        </w:rPr>
      </w:pPr>
      <w:r w:rsidRPr="00B528AE">
        <w:rPr>
          <w:rFonts w:ascii="Times New Roman" w:hAnsi="Times New Roman" w:cs="Times New Roman"/>
          <w:sz w:val="24"/>
          <w:szCs w:val="24"/>
        </w:rPr>
        <w:t>WHEREAS:</w:t>
      </w:r>
    </w:p>
    <w:p w:rsidR="003D032C" w:rsidRPr="00B528AE" w:rsidRDefault="003D032C">
      <w:pPr>
        <w:pStyle w:val="BodyText"/>
        <w:spacing w:before="6"/>
        <w:rPr>
          <w:rFonts w:ascii="Times New Roman" w:hAnsi="Times New Roman" w:cs="Times New Roman"/>
          <w:sz w:val="24"/>
          <w:szCs w:val="24"/>
        </w:rPr>
      </w:pPr>
    </w:p>
    <w:p w:rsidR="003D032C" w:rsidRPr="00B528AE" w:rsidRDefault="00E86EFE">
      <w:pPr>
        <w:pStyle w:val="ListParagraph"/>
        <w:numPr>
          <w:ilvl w:val="0"/>
          <w:numId w:val="1"/>
        </w:numPr>
        <w:tabs>
          <w:tab w:val="left" w:pos="880"/>
          <w:tab w:val="left" w:pos="881"/>
        </w:tabs>
        <w:ind w:hanging="438"/>
        <w:rPr>
          <w:rFonts w:ascii="Times New Roman" w:hAnsi="Times New Roman" w:cs="Times New Roman"/>
          <w:sz w:val="24"/>
          <w:szCs w:val="24"/>
        </w:rPr>
      </w:pPr>
      <w:r w:rsidRPr="00B528AE">
        <w:rPr>
          <w:rFonts w:ascii="Times New Roman" w:hAnsi="Times New Roman" w:cs="Times New Roman"/>
          <w:sz w:val="24"/>
          <w:szCs w:val="24"/>
        </w:rPr>
        <w:t>The parents/guardians are respectively the lawful father and mother or guardians</w:t>
      </w:r>
      <w:r w:rsidRPr="00B528AE">
        <w:rPr>
          <w:rFonts w:ascii="Times New Roman" w:hAnsi="Times New Roman" w:cs="Times New Roman"/>
          <w:spacing w:val="39"/>
          <w:sz w:val="24"/>
          <w:szCs w:val="24"/>
        </w:rPr>
        <w:t xml:space="preserve"> </w:t>
      </w:r>
      <w:r w:rsidRPr="00B528AE">
        <w:rPr>
          <w:rFonts w:ascii="Times New Roman" w:hAnsi="Times New Roman" w:cs="Times New Roman"/>
          <w:sz w:val="24"/>
          <w:szCs w:val="24"/>
        </w:rPr>
        <w:t>of</w:t>
      </w:r>
    </w:p>
    <w:p w:rsidR="003D032C" w:rsidRPr="00B528AE" w:rsidRDefault="003D032C">
      <w:pPr>
        <w:pStyle w:val="BodyText"/>
        <w:spacing w:before="5"/>
        <w:rPr>
          <w:rFonts w:ascii="Times New Roman" w:hAnsi="Times New Roman" w:cs="Times New Roman"/>
          <w:sz w:val="24"/>
          <w:szCs w:val="24"/>
        </w:rPr>
      </w:pPr>
    </w:p>
    <w:p w:rsidR="003D032C" w:rsidRPr="00B528AE" w:rsidRDefault="00E86EFE">
      <w:pPr>
        <w:pStyle w:val="BodyText"/>
        <w:tabs>
          <w:tab w:val="left" w:pos="3993"/>
        </w:tabs>
        <w:spacing w:before="56"/>
        <w:ind w:left="880"/>
        <w:rPr>
          <w:rFonts w:ascii="Times New Roman" w:hAnsi="Times New Roman" w:cs="Times New Roman"/>
          <w:sz w:val="24"/>
          <w:szCs w:val="24"/>
        </w:rPr>
      </w:pPr>
      <w:r w:rsidRPr="00B528AE">
        <w:rPr>
          <w:rFonts w:ascii="Times New Roman" w:hAnsi="Times New Roman" w:cs="Times New Roman"/>
          <w:sz w:val="24"/>
          <w:szCs w:val="24"/>
          <w:u w:val="single"/>
        </w:rPr>
        <w:t xml:space="preserve"> </w:t>
      </w:r>
      <w:r w:rsidRPr="00B528AE">
        <w:rPr>
          <w:rFonts w:ascii="Times New Roman" w:hAnsi="Times New Roman" w:cs="Times New Roman"/>
          <w:sz w:val="24"/>
          <w:szCs w:val="24"/>
          <w:u w:val="single"/>
        </w:rPr>
        <w:tab/>
      </w:r>
      <w:r w:rsidRPr="00B528AE">
        <w:rPr>
          <w:rFonts w:ascii="Times New Roman" w:hAnsi="Times New Roman" w:cs="Times New Roman"/>
          <w:sz w:val="24"/>
          <w:szCs w:val="24"/>
        </w:rPr>
        <w:t xml:space="preserve">a </w:t>
      </w:r>
      <w:r>
        <w:rPr>
          <w:rFonts w:ascii="Times New Roman" w:hAnsi="Times New Roman" w:cs="Times New Roman"/>
          <w:sz w:val="24"/>
          <w:szCs w:val="24"/>
        </w:rPr>
        <w:t>learners</w:t>
      </w:r>
      <w:r w:rsidRPr="00B528AE">
        <w:rPr>
          <w:rFonts w:ascii="Times New Roman" w:hAnsi="Times New Roman" w:cs="Times New Roman"/>
          <w:sz w:val="24"/>
          <w:szCs w:val="24"/>
        </w:rPr>
        <w:t xml:space="preserve"> of Coláiste Mhuire</w:t>
      </w:r>
      <w:r w:rsidRPr="00B528AE">
        <w:rPr>
          <w:rFonts w:ascii="Times New Roman" w:hAnsi="Times New Roman" w:cs="Times New Roman"/>
          <w:spacing w:val="-11"/>
          <w:sz w:val="24"/>
          <w:szCs w:val="24"/>
        </w:rPr>
        <w:t xml:space="preserve"> </w:t>
      </w:r>
      <w:r w:rsidRPr="00B528AE">
        <w:rPr>
          <w:rFonts w:ascii="Times New Roman" w:hAnsi="Times New Roman" w:cs="Times New Roman"/>
          <w:sz w:val="24"/>
          <w:szCs w:val="24"/>
        </w:rPr>
        <w:t>Co-Ed.</w:t>
      </w:r>
    </w:p>
    <w:p w:rsidR="003D032C" w:rsidRPr="00B528AE" w:rsidRDefault="003D032C">
      <w:pPr>
        <w:pStyle w:val="BodyText"/>
        <w:rPr>
          <w:rFonts w:ascii="Times New Roman" w:hAnsi="Times New Roman" w:cs="Times New Roman"/>
          <w:sz w:val="24"/>
          <w:szCs w:val="24"/>
        </w:rPr>
      </w:pPr>
    </w:p>
    <w:p w:rsidR="003D032C" w:rsidRPr="00B528AE" w:rsidRDefault="003D032C">
      <w:pPr>
        <w:pStyle w:val="BodyText"/>
        <w:rPr>
          <w:rFonts w:ascii="Times New Roman" w:hAnsi="Times New Roman" w:cs="Times New Roman"/>
          <w:sz w:val="24"/>
          <w:szCs w:val="24"/>
        </w:rPr>
      </w:pPr>
    </w:p>
    <w:p w:rsidR="003D032C" w:rsidRPr="00B528AE" w:rsidRDefault="003D032C">
      <w:pPr>
        <w:pStyle w:val="BodyText"/>
        <w:rPr>
          <w:rFonts w:ascii="Times New Roman" w:hAnsi="Times New Roman" w:cs="Times New Roman"/>
          <w:sz w:val="24"/>
          <w:szCs w:val="24"/>
        </w:rPr>
      </w:pPr>
    </w:p>
    <w:p w:rsidR="003D032C" w:rsidRPr="00B528AE" w:rsidRDefault="00E86EFE">
      <w:pPr>
        <w:pStyle w:val="ListParagraph"/>
        <w:numPr>
          <w:ilvl w:val="0"/>
          <w:numId w:val="1"/>
        </w:numPr>
        <w:tabs>
          <w:tab w:val="left" w:pos="880"/>
          <w:tab w:val="left" w:pos="881"/>
          <w:tab w:val="left" w:pos="1477"/>
          <w:tab w:val="left" w:pos="2430"/>
          <w:tab w:val="left" w:pos="3464"/>
          <w:tab w:val="left" w:pos="3958"/>
          <w:tab w:val="left" w:pos="4441"/>
          <w:tab w:val="left" w:pos="5427"/>
          <w:tab w:val="left" w:pos="6132"/>
          <w:tab w:val="left" w:pos="6792"/>
          <w:tab w:val="left" w:pos="7353"/>
          <w:tab w:val="left" w:pos="8462"/>
          <w:tab w:val="left" w:pos="9331"/>
        </w:tabs>
        <w:ind w:hanging="438"/>
        <w:rPr>
          <w:rFonts w:ascii="Times New Roman" w:hAnsi="Times New Roman" w:cs="Times New Roman"/>
          <w:sz w:val="24"/>
          <w:szCs w:val="24"/>
        </w:rPr>
      </w:pPr>
      <w:r w:rsidRPr="00B528AE">
        <w:rPr>
          <w:rFonts w:ascii="Times New Roman" w:hAnsi="Times New Roman" w:cs="Times New Roman"/>
          <w:sz w:val="24"/>
          <w:szCs w:val="24"/>
        </w:rPr>
        <w:t>The</w:t>
      </w:r>
      <w:r w:rsidRPr="00B528AE">
        <w:rPr>
          <w:rFonts w:ascii="Times New Roman" w:hAnsi="Times New Roman" w:cs="Times New Roman"/>
          <w:sz w:val="24"/>
          <w:szCs w:val="24"/>
        </w:rPr>
        <w:tab/>
      </w:r>
      <w:r>
        <w:rPr>
          <w:rFonts w:ascii="Times New Roman" w:hAnsi="Times New Roman" w:cs="Times New Roman"/>
          <w:sz w:val="24"/>
          <w:szCs w:val="24"/>
        </w:rPr>
        <w:t>learners</w:t>
      </w:r>
      <w:r w:rsidRPr="00B528AE">
        <w:rPr>
          <w:rFonts w:ascii="Times New Roman" w:hAnsi="Times New Roman" w:cs="Times New Roman"/>
          <w:sz w:val="24"/>
          <w:szCs w:val="24"/>
        </w:rPr>
        <w:tab/>
        <w:t>presents</w:t>
      </w:r>
      <w:r w:rsidRPr="00B528AE">
        <w:rPr>
          <w:rFonts w:ascii="Times New Roman" w:hAnsi="Times New Roman" w:cs="Times New Roman"/>
          <w:sz w:val="24"/>
          <w:szCs w:val="24"/>
        </w:rPr>
        <w:tab/>
        <w:t>on</w:t>
      </w:r>
      <w:r w:rsidRPr="00B528AE">
        <w:rPr>
          <w:rFonts w:ascii="Times New Roman" w:hAnsi="Times New Roman" w:cs="Times New Roman"/>
          <w:sz w:val="24"/>
          <w:szCs w:val="24"/>
        </w:rPr>
        <w:tab/>
        <w:t>an</w:t>
      </w:r>
      <w:r w:rsidRPr="00B528AE">
        <w:rPr>
          <w:rFonts w:ascii="Times New Roman" w:hAnsi="Times New Roman" w:cs="Times New Roman"/>
          <w:sz w:val="24"/>
          <w:szCs w:val="24"/>
        </w:rPr>
        <w:tab/>
        <w:t>ongoing</w:t>
      </w:r>
      <w:r w:rsidRPr="00B528AE">
        <w:rPr>
          <w:rFonts w:ascii="Times New Roman" w:hAnsi="Times New Roman" w:cs="Times New Roman"/>
          <w:sz w:val="24"/>
          <w:szCs w:val="24"/>
        </w:rPr>
        <w:tab/>
        <w:t>basis</w:t>
      </w:r>
      <w:r w:rsidRPr="00B528AE">
        <w:rPr>
          <w:rFonts w:ascii="Times New Roman" w:hAnsi="Times New Roman" w:cs="Times New Roman"/>
          <w:sz w:val="24"/>
          <w:szCs w:val="24"/>
        </w:rPr>
        <w:tab/>
        <w:t>with</w:t>
      </w:r>
      <w:r w:rsidRPr="00B528AE">
        <w:rPr>
          <w:rFonts w:ascii="Times New Roman" w:hAnsi="Times New Roman" w:cs="Times New Roman"/>
          <w:sz w:val="24"/>
          <w:szCs w:val="24"/>
        </w:rPr>
        <w:tab/>
        <w:t>the</w:t>
      </w:r>
      <w:r w:rsidRPr="00B528AE">
        <w:rPr>
          <w:rFonts w:ascii="Times New Roman" w:hAnsi="Times New Roman" w:cs="Times New Roman"/>
          <w:sz w:val="24"/>
          <w:szCs w:val="24"/>
        </w:rPr>
        <w:tab/>
        <w:t>condition</w:t>
      </w:r>
      <w:r w:rsidRPr="00B528AE">
        <w:rPr>
          <w:rFonts w:ascii="Times New Roman" w:hAnsi="Times New Roman" w:cs="Times New Roman"/>
          <w:sz w:val="24"/>
          <w:szCs w:val="24"/>
        </w:rPr>
        <w:tab/>
        <w:t>known</w:t>
      </w:r>
      <w:r w:rsidRPr="00B528AE">
        <w:rPr>
          <w:rFonts w:ascii="Times New Roman" w:hAnsi="Times New Roman" w:cs="Times New Roman"/>
          <w:sz w:val="24"/>
          <w:szCs w:val="24"/>
        </w:rPr>
        <w:tab/>
        <w:t>as</w:t>
      </w:r>
    </w:p>
    <w:p w:rsidR="003D032C" w:rsidRPr="00B528AE" w:rsidRDefault="003D032C">
      <w:pPr>
        <w:pStyle w:val="BodyText"/>
        <w:rPr>
          <w:rFonts w:ascii="Times New Roman" w:hAnsi="Times New Roman" w:cs="Times New Roman"/>
          <w:sz w:val="24"/>
          <w:szCs w:val="24"/>
        </w:rPr>
      </w:pPr>
    </w:p>
    <w:p w:rsidR="003D032C" w:rsidRPr="00B528AE" w:rsidRDefault="00541B24">
      <w:pPr>
        <w:pStyle w:val="BodyText"/>
        <w:spacing w:before="2"/>
        <w:rPr>
          <w:rFonts w:ascii="Times New Roman" w:hAnsi="Times New Roman" w:cs="Times New Roman"/>
          <w:sz w:val="24"/>
          <w:szCs w:val="24"/>
        </w:rPr>
      </w:pPr>
      <w:r w:rsidRPr="00B528AE">
        <w:rPr>
          <w:rFonts w:ascii="Times New Roman" w:hAnsi="Times New Roman" w:cs="Times New Roman"/>
          <w:noProof/>
          <w:sz w:val="24"/>
          <w:szCs w:val="24"/>
          <w:lang w:val="en-IE" w:eastAsia="en-IE"/>
        </w:rPr>
        <mc:AlternateContent>
          <mc:Choice Requires="wps">
            <w:drawing>
              <wp:anchor distT="0" distB="0" distL="0" distR="0" simplePos="0" relativeHeight="487588352" behindDoc="1" locked="0" layoutInCell="1" allowOverlap="1" wp14:anchorId="49CA56D5" wp14:editId="727210A1">
                <wp:simplePos x="0" y="0"/>
                <wp:positionH relativeFrom="page">
                  <wp:posOffset>1371600</wp:posOffset>
                </wp:positionH>
                <wp:positionV relativeFrom="paragraph">
                  <wp:posOffset>186690</wp:posOffset>
                </wp:positionV>
                <wp:extent cx="4728845" cy="1270"/>
                <wp:effectExtent l="0" t="0" r="0" b="0"/>
                <wp:wrapTopAndBottom/>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8845" cy="1270"/>
                        </a:xfrm>
                        <a:custGeom>
                          <a:avLst/>
                          <a:gdLst>
                            <a:gd name="T0" fmla="+- 0 2160 2160"/>
                            <a:gd name="T1" fmla="*/ T0 w 7447"/>
                            <a:gd name="T2" fmla="+- 0 4788 2160"/>
                            <a:gd name="T3" fmla="*/ T2 w 7447"/>
                            <a:gd name="T4" fmla="+- 0 4791 2160"/>
                            <a:gd name="T5" fmla="*/ T4 w 7447"/>
                            <a:gd name="T6" fmla="+- 0 9607 2160"/>
                            <a:gd name="T7" fmla="*/ T6 w 7447"/>
                          </a:gdLst>
                          <a:ahLst/>
                          <a:cxnLst>
                            <a:cxn ang="0">
                              <a:pos x="T1" y="0"/>
                            </a:cxn>
                            <a:cxn ang="0">
                              <a:pos x="T3" y="0"/>
                            </a:cxn>
                            <a:cxn ang="0">
                              <a:pos x="T5" y="0"/>
                            </a:cxn>
                            <a:cxn ang="0">
                              <a:pos x="T7" y="0"/>
                            </a:cxn>
                          </a:cxnLst>
                          <a:rect l="0" t="0" r="r" b="b"/>
                          <a:pathLst>
                            <a:path w="7447">
                              <a:moveTo>
                                <a:pt x="0" y="0"/>
                              </a:moveTo>
                              <a:lnTo>
                                <a:pt x="2628" y="0"/>
                              </a:lnTo>
                              <a:moveTo>
                                <a:pt x="2631" y="0"/>
                              </a:moveTo>
                              <a:lnTo>
                                <a:pt x="744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42CCA" id="AutoShape 3" o:spid="_x0000_s1026" style="position:absolute;margin-left:108pt;margin-top:14.7pt;width:372.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" path="m,l2628,t3,l7447,e" filled="f" strokeweight=".25292mm">
                <v:path arrowok="t" o:connecttype="custom" o:connectlocs="0,0;1668780,0;1670685,0;4728845,0" o:connectangles="0,0,0,0"/>
                <w10:wrap type="topAndBottom" anchorx="page"/>
              </v:shape>
            </w:pict>
          </mc:Fallback>
        </mc:AlternateContent>
      </w:r>
    </w:p>
    <w:p w:rsidR="003D032C" w:rsidRPr="00B528AE" w:rsidRDefault="003D032C">
      <w:pPr>
        <w:pStyle w:val="BodyText"/>
        <w:rPr>
          <w:rFonts w:ascii="Times New Roman" w:hAnsi="Times New Roman" w:cs="Times New Roman"/>
          <w:sz w:val="24"/>
          <w:szCs w:val="24"/>
        </w:rPr>
      </w:pPr>
    </w:p>
    <w:p w:rsidR="003D032C" w:rsidRPr="00B528AE" w:rsidRDefault="003D032C">
      <w:pPr>
        <w:pStyle w:val="BodyText"/>
        <w:rPr>
          <w:rFonts w:ascii="Times New Roman" w:hAnsi="Times New Roman" w:cs="Times New Roman"/>
          <w:sz w:val="24"/>
          <w:szCs w:val="24"/>
        </w:rPr>
      </w:pPr>
    </w:p>
    <w:p w:rsidR="003D032C" w:rsidRPr="00B528AE" w:rsidRDefault="003D032C">
      <w:pPr>
        <w:pStyle w:val="BodyText"/>
        <w:spacing w:before="6"/>
        <w:rPr>
          <w:rFonts w:ascii="Times New Roman" w:hAnsi="Times New Roman" w:cs="Times New Roman"/>
          <w:sz w:val="24"/>
          <w:szCs w:val="24"/>
        </w:rPr>
      </w:pPr>
    </w:p>
    <w:p w:rsidR="003D032C" w:rsidRPr="00B528AE" w:rsidRDefault="00E86EFE">
      <w:pPr>
        <w:pStyle w:val="ListParagraph"/>
        <w:numPr>
          <w:ilvl w:val="0"/>
          <w:numId w:val="1"/>
        </w:numPr>
        <w:tabs>
          <w:tab w:val="left" w:pos="868"/>
          <w:tab w:val="left" w:pos="869"/>
        </w:tabs>
        <w:spacing w:before="57" w:line="501" w:lineRule="auto"/>
        <w:ind w:left="868" w:right="180" w:hanging="425"/>
        <w:rPr>
          <w:rFonts w:ascii="Times New Roman" w:hAnsi="Times New Roman" w:cs="Times New Roman"/>
          <w:sz w:val="24"/>
          <w:szCs w:val="24"/>
        </w:rPr>
      </w:pPr>
      <w:r w:rsidRPr="00B528AE">
        <w:rPr>
          <w:rFonts w:ascii="Times New Roman" w:hAnsi="Times New Roman" w:cs="Times New Roman"/>
          <w:sz w:val="24"/>
          <w:szCs w:val="24"/>
        </w:rPr>
        <w:t xml:space="preserve">The </w:t>
      </w:r>
      <w:r>
        <w:rPr>
          <w:rFonts w:ascii="Times New Roman" w:hAnsi="Times New Roman" w:cs="Times New Roman"/>
          <w:sz w:val="24"/>
          <w:szCs w:val="24"/>
        </w:rPr>
        <w:t>learners</w:t>
      </w:r>
      <w:r w:rsidRPr="00B528AE">
        <w:rPr>
          <w:rFonts w:ascii="Times New Roman" w:hAnsi="Times New Roman" w:cs="Times New Roman"/>
          <w:sz w:val="24"/>
          <w:szCs w:val="24"/>
        </w:rPr>
        <w:t xml:space="preserve"> may, while attending the said educational institution, require in emergency circumstances the administration of medication,</w:t>
      </w:r>
      <w:r w:rsidRPr="00B528AE">
        <w:rPr>
          <w:rFonts w:ascii="Times New Roman" w:hAnsi="Times New Roman" w:cs="Times New Roman"/>
          <w:spacing w:val="-10"/>
          <w:sz w:val="24"/>
          <w:szCs w:val="24"/>
        </w:rPr>
        <w:t xml:space="preserve"> </w:t>
      </w:r>
      <w:r w:rsidRPr="00B528AE">
        <w:rPr>
          <w:rFonts w:ascii="Times New Roman" w:hAnsi="Times New Roman" w:cs="Times New Roman"/>
          <w:sz w:val="24"/>
          <w:szCs w:val="24"/>
        </w:rPr>
        <w:t>viz</w:t>
      </w:r>
    </w:p>
    <w:p w:rsidR="003D032C" w:rsidRPr="00B528AE" w:rsidRDefault="00541B24">
      <w:pPr>
        <w:pStyle w:val="BodyText"/>
        <w:spacing w:before="12"/>
        <w:rPr>
          <w:rFonts w:ascii="Times New Roman" w:hAnsi="Times New Roman" w:cs="Times New Roman"/>
          <w:sz w:val="24"/>
          <w:szCs w:val="24"/>
        </w:rPr>
      </w:pPr>
      <w:r w:rsidRPr="00B528AE">
        <w:rPr>
          <w:rFonts w:ascii="Times New Roman" w:hAnsi="Times New Roman" w:cs="Times New Roman"/>
          <w:noProof/>
          <w:sz w:val="24"/>
          <w:szCs w:val="24"/>
          <w:lang w:val="en-IE" w:eastAsia="en-IE"/>
        </w:rPr>
        <mc:AlternateContent>
          <mc:Choice Requires="wps">
            <w:drawing>
              <wp:anchor distT="0" distB="0" distL="0" distR="0" simplePos="0" relativeHeight="487588864" behindDoc="1" locked="0" layoutInCell="1" allowOverlap="1" wp14:anchorId="1CF4D5DE" wp14:editId="77BD7658">
                <wp:simplePos x="0" y="0"/>
                <wp:positionH relativeFrom="page">
                  <wp:posOffset>1384300</wp:posOffset>
                </wp:positionH>
                <wp:positionV relativeFrom="paragraph">
                  <wp:posOffset>153670</wp:posOffset>
                </wp:positionV>
                <wp:extent cx="521462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4620" cy="1270"/>
                        </a:xfrm>
                        <a:custGeom>
                          <a:avLst/>
                          <a:gdLst>
                            <a:gd name="T0" fmla="+- 0 2180 2180"/>
                            <a:gd name="T1" fmla="*/ T0 w 8212"/>
                            <a:gd name="T2" fmla="+- 0 10391 2180"/>
                            <a:gd name="T3" fmla="*/ T2 w 8212"/>
                          </a:gdLst>
                          <a:ahLst/>
                          <a:cxnLst>
                            <a:cxn ang="0">
                              <a:pos x="T1" y="0"/>
                            </a:cxn>
                            <a:cxn ang="0">
                              <a:pos x="T3" y="0"/>
                            </a:cxn>
                          </a:cxnLst>
                          <a:rect l="0" t="0" r="r" b="b"/>
                          <a:pathLst>
                            <a:path w="8212">
                              <a:moveTo>
                                <a:pt x="0" y="0"/>
                              </a:moveTo>
                              <a:lnTo>
                                <a:pt x="821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E5599" id="Freeform 2" o:spid="_x0000_s1026" style="position:absolute;margin-left:109pt;margin-top:12.1pt;width:410.6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" path="m,l8211,e" filled="f" strokeweight=".25292mm">
                <v:path arrowok="t" o:connecttype="custom" o:connectlocs="0,0;5213985,0" o:connectangles="0,0"/>
                <w10:wrap type="topAndBottom" anchorx="page"/>
              </v:shape>
            </w:pict>
          </mc:Fallback>
        </mc:AlternateContent>
      </w:r>
    </w:p>
    <w:p w:rsidR="003D032C" w:rsidRPr="00B528AE" w:rsidRDefault="003D032C">
      <w:pPr>
        <w:pStyle w:val="BodyText"/>
        <w:spacing w:before="8"/>
        <w:rPr>
          <w:rFonts w:ascii="Times New Roman" w:hAnsi="Times New Roman" w:cs="Times New Roman"/>
          <w:sz w:val="24"/>
          <w:szCs w:val="24"/>
        </w:rPr>
      </w:pPr>
    </w:p>
    <w:p w:rsidR="003D032C" w:rsidRPr="00794C21" w:rsidRDefault="00E86EFE" w:rsidP="00794C21">
      <w:pPr>
        <w:rPr>
          <w:rFonts w:ascii="Times New Roman" w:hAnsi="Times New Roman" w:cs="Times New Roman"/>
          <w:b/>
          <w:sz w:val="24"/>
          <w:szCs w:val="24"/>
        </w:rPr>
      </w:pPr>
      <w:r w:rsidRPr="00794C21">
        <w:rPr>
          <w:rFonts w:ascii="Times New Roman" w:hAnsi="Times New Roman" w:cs="Times New Roman"/>
          <w:sz w:val="24"/>
          <w:szCs w:val="24"/>
        </w:rPr>
        <w:t>&lt;name of condition&gt;.</w:t>
      </w:r>
    </w:p>
    <w:p w:rsidR="003D032C" w:rsidRPr="00794C21" w:rsidRDefault="003D032C" w:rsidP="00794C21">
      <w:pPr>
        <w:rPr>
          <w:rFonts w:ascii="Times New Roman" w:hAnsi="Times New Roman" w:cs="Times New Roman"/>
          <w:sz w:val="24"/>
          <w:szCs w:val="24"/>
        </w:rPr>
      </w:pPr>
    </w:p>
    <w:p w:rsidR="003D032C" w:rsidRPr="00B528AE" w:rsidRDefault="003D032C">
      <w:pPr>
        <w:pStyle w:val="BodyText"/>
        <w:rPr>
          <w:rFonts w:ascii="Times New Roman" w:hAnsi="Times New Roman" w:cs="Times New Roman"/>
          <w:sz w:val="24"/>
          <w:szCs w:val="24"/>
        </w:rPr>
      </w:pPr>
    </w:p>
    <w:p w:rsidR="003D032C" w:rsidRPr="00B528AE" w:rsidRDefault="003D032C">
      <w:pPr>
        <w:pStyle w:val="BodyText"/>
        <w:rPr>
          <w:rFonts w:ascii="Times New Roman" w:hAnsi="Times New Roman" w:cs="Times New Roman"/>
          <w:sz w:val="24"/>
          <w:szCs w:val="24"/>
        </w:rPr>
      </w:pPr>
    </w:p>
    <w:p w:rsidR="003D032C" w:rsidRPr="00B528AE" w:rsidRDefault="00E86EFE">
      <w:pPr>
        <w:pStyle w:val="ListParagraph"/>
        <w:numPr>
          <w:ilvl w:val="0"/>
          <w:numId w:val="1"/>
        </w:numPr>
        <w:tabs>
          <w:tab w:val="left" w:pos="868"/>
          <w:tab w:val="left" w:pos="869"/>
        </w:tabs>
        <w:spacing w:line="499" w:lineRule="auto"/>
        <w:ind w:left="868" w:right="177" w:hanging="425"/>
        <w:rPr>
          <w:rFonts w:ascii="Times New Roman" w:hAnsi="Times New Roman" w:cs="Times New Roman"/>
          <w:sz w:val="24"/>
          <w:szCs w:val="24"/>
        </w:rPr>
      </w:pPr>
      <w:r w:rsidRPr="00B528AE">
        <w:rPr>
          <w:rFonts w:ascii="Times New Roman" w:hAnsi="Times New Roman" w:cs="Times New Roman"/>
          <w:sz w:val="24"/>
          <w:szCs w:val="24"/>
        </w:rPr>
        <w:t xml:space="preserve">The parents/guardians have authorised administration of the said medication, in emergency circumstances, by the said </w:t>
      </w:r>
      <w:r>
        <w:rPr>
          <w:rFonts w:ascii="Times New Roman" w:hAnsi="Times New Roman" w:cs="Times New Roman"/>
          <w:sz w:val="24"/>
          <w:szCs w:val="24"/>
        </w:rPr>
        <w:t>college/centre</w:t>
      </w:r>
      <w:r w:rsidRPr="00B528AE">
        <w:rPr>
          <w:rFonts w:ascii="Times New Roman" w:hAnsi="Times New Roman" w:cs="Times New Roman"/>
          <w:sz w:val="24"/>
          <w:szCs w:val="24"/>
        </w:rPr>
        <w:t xml:space="preserve"> representatives as may from time to time be</w:t>
      </w:r>
      <w:r w:rsidRPr="00B528AE">
        <w:rPr>
          <w:rFonts w:ascii="Times New Roman" w:hAnsi="Times New Roman" w:cs="Times New Roman"/>
          <w:spacing w:val="-20"/>
          <w:sz w:val="24"/>
          <w:szCs w:val="24"/>
        </w:rPr>
        <w:t xml:space="preserve"> </w:t>
      </w:r>
      <w:r w:rsidRPr="00B528AE">
        <w:rPr>
          <w:rFonts w:ascii="Times New Roman" w:hAnsi="Times New Roman" w:cs="Times New Roman"/>
          <w:sz w:val="24"/>
          <w:szCs w:val="24"/>
        </w:rPr>
        <w:t>available.</w:t>
      </w:r>
    </w:p>
    <w:p w:rsidR="003D032C" w:rsidRPr="00B528AE" w:rsidRDefault="003D032C">
      <w:pPr>
        <w:spacing w:line="499" w:lineRule="auto"/>
        <w:rPr>
          <w:rFonts w:ascii="Times New Roman" w:hAnsi="Times New Roman" w:cs="Times New Roman"/>
          <w:sz w:val="24"/>
          <w:szCs w:val="24"/>
        </w:rPr>
        <w:sectPr w:rsidR="003D032C" w:rsidRPr="00B528AE" w:rsidSect="00C82DF6">
          <w:type w:val="continuous"/>
          <w:pgSz w:w="12240" w:h="15840"/>
          <w:pgMar w:top="1440" w:right="1260" w:bottom="280" w:left="12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3D032C" w:rsidRPr="00B528AE" w:rsidRDefault="00E86EFE">
      <w:pPr>
        <w:pStyle w:val="BodyText"/>
        <w:spacing w:before="39"/>
        <w:ind w:left="160"/>
        <w:jc w:val="both"/>
        <w:rPr>
          <w:rFonts w:ascii="Times New Roman" w:hAnsi="Times New Roman" w:cs="Times New Roman"/>
          <w:sz w:val="24"/>
          <w:szCs w:val="24"/>
        </w:rPr>
      </w:pPr>
      <w:r w:rsidRPr="00B528AE">
        <w:rPr>
          <w:rFonts w:ascii="Times New Roman" w:hAnsi="Times New Roman" w:cs="Times New Roman"/>
          <w:sz w:val="24"/>
          <w:szCs w:val="24"/>
        </w:rPr>
        <w:lastRenderedPageBreak/>
        <w:t>NOW IT IS HEREBY AGREED by and between the parents/guardians hereto as follows:</w:t>
      </w:r>
    </w:p>
    <w:p w:rsidR="003D032C" w:rsidRPr="00B528AE" w:rsidRDefault="003D032C">
      <w:pPr>
        <w:pStyle w:val="BodyText"/>
        <w:spacing w:before="1"/>
        <w:rPr>
          <w:rFonts w:ascii="Times New Roman" w:hAnsi="Times New Roman" w:cs="Times New Roman"/>
          <w:sz w:val="24"/>
          <w:szCs w:val="24"/>
        </w:rPr>
      </w:pPr>
    </w:p>
    <w:p w:rsidR="003D032C" w:rsidRPr="00B528AE" w:rsidRDefault="00E86EFE">
      <w:pPr>
        <w:pStyle w:val="BodyText"/>
        <w:spacing w:line="276" w:lineRule="auto"/>
        <w:ind w:left="160" w:right="170"/>
        <w:jc w:val="both"/>
        <w:rPr>
          <w:rFonts w:ascii="Times New Roman" w:hAnsi="Times New Roman" w:cs="Times New Roman"/>
          <w:sz w:val="24"/>
          <w:szCs w:val="24"/>
        </w:rPr>
      </w:pPr>
      <w:r w:rsidRPr="00B528AE">
        <w:rPr>
          <w:rFonts w:ascii="Times New Roman" w:hAnsi="Times New Roman" w:cs="Times New Roman"/>
          <w:sz w:val="24"/>
          <w:szCs w:val="24"/>
        </w:rPr>
        <w:t xml:space="preserve">In consideration of the Board entering into the within Agreement, the lawful parents/guardians of the said </w:t>
      </w:r>
      <w:r>
        <w:rPr>
          <w:rFonts w:ascii="Times New Roman" w:hAnsi="Times New Roman" w:cs="Times New Roman"/>
          <w:sz w:val="24"/>
          <w:szCs w:val="24"/>
        </w:rPr>
        <w:t>learners</w:t>
      </w:r>
      <w:r w:rsidRPr="00B528AE">
        <w:rPr>
          <w:rFonts w:ascii="Times New Roman" w:hAnsi="Times New Roman" w:cs="Times New Roman"/>
          <w:sz w:val="24"/>
          <w:szCs w:val="24"/>
        </w:rPr>
        <w:t xml:space="preserve"> HEREBY ACKNOWLEDGE that the Board, its servants and agents including without prejudice to the generality the said Principal/course coordinator, staff, and </w:t>
      </w:r>
      <w:r>
        <w:rPr>
          <w:rFonts w:ascii="Times New Roman" w:hAnsi="Times New Roman" w:cs="Times New Roman"/>
          <w:sz w:val="24"/>
          <w:szCs w:val="24"/>
        </w:rPr>
        <w:t>learners</w:t>
      </w:r>
      <w:r w:rsidRPr="00B528AE">
        <w:rPr>
          <w:rFonts w:ascii="Times New Roman" w:hAnsi="Times New Roman" w:cs="Times New Roman"/>
          <w:sz w:val="24"/>
          <w:szCs w:val="24"/>
        </w:rPr>
        <w:t xml:space="preserve"> of the said </w:t>
      </w:r>
      <w:r>
        <w:rPr>
          <w:rFonts w:ascii="Times New Roman" w:hAnsi="Times New Roman" w:cs="Times New Roman"/>
          <w:sz w:val="24"/>
          <w:szCs w:val="24"/>
        </w:rPr>
        <w:t>college/centre</w:t>
      </w:r>
      <w:r w:rsidRPr="00B528AE">
        <w:rPr>
          <w:rFonts w:ascii="Times New Roman" w:hAnsi="Times New Roman" w:cs="Times New Roman"/>
          <w:sz w:val="24"/>
          <w:szCs w:val="24"/>
        </w:rPr>
        <w:t xml:space="preserve"> can only endeavour to act in accordance with the extent to which they are informed and AGREE to indemnify and keep</w:t>
      </w:r>
      <w:r w:rsidRPr="00B528AE">
        <w:rPr>
          <w:rFonts w:ascii="Times New Roman" w:hAnsi="Times New Roman" w:cs="Times New Roman"/>
          <w:spacing w:val="-8"/>
          <w:sz w:val="24"/>
          <w:szCs w:val="24"/>
        </w:rPr>
        <w:t xml:space="preserve"> </w:t>
      </w:r>
      <w:r w:rsidRPr="00B528AE">
        <w:rPr>
          <w:rFonts w:ascii="Times New Roman" w:hAnsi="Times New Roman" w:cs="Times New Roman"/>
          <w:sz w:val="24"/>
          <w:szCs w:val="24"/>
        </w:rPr>
        <w:t>indemnified</w:t>
      </w:r>
      <w:r w:rsidRPr="00B528AE">
        <w:rPr>
          <w:rFonts w:ascii="Times New Roman" w:hAnsi="Times New Roman" w:cs="Times New Roman"/>
          <w:spacing w:val="33"/>
          <w:sz w:val="24"/>
          <w:szCs w:val="24"/>
        </w:rPr>
        <w:t xml:space="preserve"> </w:t>
      </w:r>
      <w:r w:rsidRPr="00B528AE">
        <w:rPr>
          <w:rFonts w:ascii="Times New Roman" w:hAnsi="Times New Roman" w:cs="Times New Roman"/>
          <w:sz w:val="24"/>
          <w:szCs w:val="24"/>
        </w:rPr>
        <w:t>the</w:t>
      </w:r>
      <w:r w:rsidRPr="00B528AE">
        <w:rPr>
          <w:rFonts w:ascii="Times New Roman" w:hAnsi="Times New Roman" w:cs="Times New Roman"/>
          <w:spacing w:val="-10"/>
          <w:sz w:val="24"/>
          <w:szCs w:val="24"/>
        </w:rPr>
        <w:t xml:space="preserve"> </w:t>
      </w:r>
      <w:r w:rsidRPr="00B528AE">
        <w:rPr>
          <w:rFonts w:ascii="Times New Roman" w:hAnsi="Times New Roman" w:cs="Times New Roman"/>
          <w:sz w:val="24"/>
          <w:szCs w:val="24"/>
        </w:rPr>
        <w:t>Board,</w:t>
      </w:r>
      <w:r w:rsidRPr="00B528AE">
        <w:rPr>
          <w:rFonts w:ascii="Times New Roman" w:hAnsi="Times New Roman" w:cs="Times New Roman"/>
          <w:spacing w:val="-8"/>
          <w:sz w:val="24"/>
          <w:szCs w:val="24"/>
        </w:rPr>
        <w:t xml:space="preserve"> </w:t>
      </w:r>
      <w:r w:rsidRPr="00B528AE">
        <w:rPr>
          <w:rFonts w:ascii="Times New Roman" w:hAnsi="Times New Roman" w:cs="Times New Roman"/>
          <w:sz w:val="24"/>
          <w:szCs w:val="24"/>
        </w:rPr>
        <w:t>its</w:t>
      </w:r>
      <w:r w:rsidRPr="00B528AE">
        <w:rPr>
          <w:rFonts w:ascii="Times New Roman" w:hAnsi="Times New Roman" w:cs="Times New Roman"/>
          <w:spacing w:val="-7"/>
          <w:sz w:val="24"/>
          <w:szCs w:val="24"/>
        </w:rPr>
        <w:t xml:space="preserve"> </w:t>
      </w:r>
      <w:r w:rsidRPr="00B528AE">
        <w:rPr>
          <w:rFonts w:ascii="Times New Roman" w:hAnsi="Times New Roman" w:cs="Times New Roman"/>
          <w:sz w:val="24"/>
          <w:szCs w:val="24"/>
        </w:rPr>
        <w:t>servants</w:t>
      </w:r>
      <w:r w:rsidRPr="00B528AE">
        <w:rPr>
          <w:rFonts w:ascii="Times New Roman" w:hAnsi="Times New Roman" w:cs="Times New Roman"/>
          <w:spacing w:val="-10"/>
          <w:sz w:val="24"/>
          <w:szCs w:val="24"/>
        </w:rPr>
        <w:t xml:space="preserve"> </w:t>
      </w:r>
      <w:r w:rsidRPr="00B528AE">
        <w:rPr>
          <w:rFonts w:ascii="Times New Roman" w:hAnsi="Times New Roman" w:cs="Times New Roman"/>
          <w:sz w:val="24"/>
          <w:szCs w:val="24"/>
        </w:rPr>
        <w:t>and</w:t>
      </w:r>
      <w:r w:rsidRPr="00B528AE">
        <w:rPr>
          <w:rFonts w:ascii="Times New Roman" w:hAnsi="Times New Roman" w:cs="Times New Roman"/>
          <w:spacing w:val="-8"/>
          <w:sz w:val="24"/>
          <w:szCs w:val="24"/>
        </w:rPr>
        <w:t xml:space="preserve"> </w:t>
      </w:r>
      <w:r w:rsidRPr="00B528AE">
        <w:rPr>
          <w:rFonts w:ascii="Times New Roman" w:hAnsi="Times New Roman" w:cs="Times New Roman"/>
          <w:sz w:val="24"/>
          <w:szCs w:val="24"/>
        </w:rPr>
        <w:t>agents</w:t>
      </w:r>
      <w:r w:rsidRPr="00B528AE">
        <w:rPr>
          <w:rFonts w:ascii="Times New Roman" w:hAnsi="Times New Roman" w:cs="Times New Roman"/>
          <w:spacing w:val="-10"/>
          <w:sz w:val="24"/>
          <w:szCs w:val="24"/>
        </w:rPr>
        <w:t xml:space="preserve"> </w:t>
      </w:r>
      <w:r w:rsidRPr="00B528AE">
        <w:rPr>
          <w:rFonts w:ascii="Times New Roman" w:hAnsi="Times New Roman" w:cs="Times New Roman"/>
          <w:sz w:val="24"/>
          <w:szCs w:val="24"/>
        </w:rPr>
        <w:t>including</w:t>
      </w:r>
      <w:r w:rsidRPr="00B528AE">
        <w:rPr>
          <w:rFonts w:ascii="Times New Roman" w:hAnsi="Times New Roman" w:cs="Times New Roman"/>
          <w:spacing w:val="-8"/>
          <w:sz w:val="24"/>
          <w:szCs w:val="24"/>
        </w:rPr>
        <w:t xml:space="preserve"> </w:t>
      </w:r>
      <w:r w:rsidRPr="00B528AE">
        <w:rPr>
          <w:rFonts w:ascii="Times New Roman" w:hAnsi="Times New Roman" w:cs="Times New Roman"/>
          <w:sz w:val="24"/>
          <w:szCs w:val="24"/>
        </w:rPr>
        <w:t>without</w:t>
      </w:r>
      <w:r w:rsidRPr="00B528AE">
        <w:rPr>
          <w:rFonts w:ascii="Times New Roman" w:hAnsi="Times New Roman" w:cs="Times New Roman"/>
          <w:spacing w:val="-7"/>
          <w:sz w:val="24"/>
          <w:szCs w:val="24"/>
        </w:rPr>
        <w:t xml:space="preserve"> </w:t>
      </w:r>
      <w:r w:rsidRPr="00B528AE">
        <w:rPr>
          <w:rFonts w:ascii="Times New Roman" w:hAnsi="Times New Roman" w:cs="Times New Roman"/>
          <w:sz w:val="24"/>
          <w:szCs w:val="24"/>
        </w:rPr>
        <w:t>prejudice</w:t>
      </w:r>
      <w:r w:rsidRPr="00B528AE">
        <w:rPr>
          <w:rFonts w:ascii="Times New Roman" w:hAnsi="Times New Roman" w:cs="Times New Roman"/>
          <w:spacing w:val="-10"/>
          <w:sz w:val="24"/>
          <w:szCs w:val="24"/>
        </w:rPr>
        <w:t xml:space="preserve"> </w:t>
      </w:r>
      <w:r w:rsidRPr="00B528AE">
        <w:rPr>
          <w:rFonts w:ascii="Times New Roman" w:hAnsi="Times New Roman" w:cs="Times New Roman"/>
          <w:sz w:val="24"/>
          <w:szCs w:val="24"/>
        </w:rPr>
        <w:t>to</w:t>
      </w:r>
      <w:r w:rsidRPr="00B528AE">
        <w:rPr>
          <w:rFonts w:ascii="Times New Roman" w:hAnsi="Times New Roman" w:cs="Times New Roman"/>
          <w:spacing w:val="-6"/>
          <w:sz w:val="24"/>
          <w:szCs w:val="24"/>
        </w:rPr>
        <w:t xml:space="preserve"> </w:t>
      </w:r>
      <w:r w:rsidRPr="00B528AE">
        <w:rPr>
          <w:rFonts w:ascii="Times New Roman" w:hAnsi="Times New Roman" w:cs="Times New Roman"/>
          <w:sz w:val="24"/>
          <w:szCs w:val="24"/>
        </w:rPr>
        <w:t>the</w:t>
      </w:r>
      <w:r w:rsidRPr="00B528AE">
        <w:rPr>
          <w:rFonts w:ascii="Times New Roman" w:hAnsi="Times New Roman" w:cs="Times New Roman"/>
          <w:spacing w:val="-10"/>
          <w:sz w:val="24"/>
          <w:szCs w:val="24"/>
        </w:rPr>
        <w:t xml:space="preserve"> </w:t>
      </w:r>
      <w:r w:rsidRPr="00B528AE">
        <w:rPr>
          <w:rFonts w:ascii="Times New Roman" w:hAnsi="Times New Roman" w:cs="Times New Roman"/>
          <w:sz w:val="24"/>
          <w:szCs w:val="24"/>
        </w:rPr>
        <w:t>generality</w:t>
      </w:r>
      <w:r w:rsidRPr="00B528AE">
        <w:rPr>
          <w:rFonts w:ascii="Times New Roman" w:hAnsi="Times New Roman" w:cs="Times New Roman"/>
          <w:spacing w:val="-8"/>
          <w:sz w:val="24"/>
          <w:szCs w:val="24"/>
        </w:rPr>
        <w:t xml:space="preserve"> </w:t>
      </w:r>
      <w:r w:rsidRPr="00B528AE">
        <w:rPr>
          <w:rFonts w:ascii="Times New Roman" w:hAnsi="Times New Roman" w:cs="Times New Roman"/>
          <w:sz w:val="24"/>
          <w:szCs w:val="24"/>
        </w:rPr>
        <w:t>the</w:t>
      </w:r>
      <w:r w:rsidRPr="00B528AE">
        <w:rPr>
          <w:rFonts w:ascii="Times New Roman" w:hAnsi="Times New Roman" w:cs="Times New Roman"/>
          <w:spacing w:val="-8"/>
          <w:sz w:val="24"/>
          <w:szCs w:val="24"/>
        </w:rPr>
        <w:t xml:space="preserve"> </w:t>
      </w:r>
      <w:r w:rsidRPr="00B528AE">
        <w:rPr>
          <w:rFonts w:ascii="Times New Roman" w:hAnsi="Times New Roman" w:cs="Times New Roman"/>
          <w:sz w:val="24"/>
          <w:szCs w:val="24"/>
        </w:rPr>
        <w:t>said Principal,</w:t>
      </w:r>
      <w:r w:rsidRPr="00B528AE">
        <w:rPr>
          <w:rFonts w:ascii="Times New Roman" w:hAnsi="Times New Roman" w:cs="Times New Roman"/>
          <w:spacing w:val="-11"/>
          <w:sz w:val="24"/>
          <w:szCs w:val="24"/>
        </w:rPr>
        <w:t xml:space="preserve"> </w:t>
      </w:r>
      <w:r w:rsidRPr="00B528AE">
        <w:rPr>
          <w:rFonts w:ascii="Times New Roman" w:hAnsi="Times New Roman" w:cs="Times New Roman"/>
          <w:sz w:val="24"/>
          <w:szCs w:val="24"/>
        </w:rPr>
        <w:t>staff,</w:t>
      </w:r>
      <w:r w:rsidRPr="00B528AE">
        <w:rPr>
          <w:rFonts w:ascii="Times New Roman" w:hAnsi="Times New Roman" w:cs="Times New Roman"/>
          <w:spacing w:val="-13"/>
          <w:sz w:val="24"/>
          <w:szCs w:val="24"/>
        </w:rPr>
        <w:t xml:space="preserve"> </w:t>
      </w:r>
      <w:r w:rsidRPr="00B528AE">
        <w:rPr>
          <w:rFonts w:ascii="Times New Roman" w:hAnsi="Times New Roman" w:cs="Times New Roman"/>
          <w:sz w:val="24"/>
          <w:szCs w:val="24"/>
        </w:rPr>
        <w:t>and</w:t>
      </w:r>
      <w:r w:rsidRPr="00B528AE">
        <w:rPr>
          <w:rFonts w:ascii="Times New Roman" w:hAnsi="Times New Roman" w:cs="Times New Roman"/>
          <w:spacing w:val="-11"/>
          <w:sz w:val="24"/>
          <w:szCs w:val="24"/>
        </w:rPr>
        <w:t xml:space="preserve"> </w:t>
      </w:r>
      <w:r>
        <w:rPr>
          <w:rFonts w:ascii="Times New Roman" w:hAnsi="Times New Roman" w:cs="Times New Roman"/>
          <w:sz w:val="24"/>
          <w:szCs w:val="24"/>
        </w:rPr>
        <w:t>learners</w:t>
      </w:r>
      <w:r w:rsidRPr="00B528AE">
        <w:rPr>
          <w:rFonts w:ascii="Times New Roman" w:hAnsi="Times New Roman" w:cs="Times New Roman"/>
          <w:spacing w:val="-10"/>
          <w:sz w:val="24"/>
          <w:szCs w:val="24"/>
        </w:rPr>
        <w:t xml:space="preserve"> </w:t>
      </w:r>
      <w:r w:rsidRPr="00B528AE">
        <w:rPr>
          <w:rFonts w:ascii="Times New Roman" w:hAnsi="Times New Roman" w:cs="Times New Roman"/>
          <w:sz w:val="24"/>
          <w:szCs w:val="24"/>
        </w:rPr>
        <w:t>of</w:t>
      </w:r>
      <w:r w:rsidRPr="00B528AE">
        <w:rPr>
          <w:rFonts w:ascii="Times New Roman" w:hAnsi="Times New Roman" w:cs="Times New Roman"/>
          <w:spacing w:val="-13"/>
          <w:sz w:val="24"/>
          <w:szCs w:val="24"/>
        </w:rPr>
        <w:t xml:space="preserve"> </w:t>
      </w:r>
      <w:r w:rsidRPr="00B528AE">
        <w:rPr>
          <w:rFonts w:ascii="Times New Roman" w:hAnsi="Times New Roman" w:cs="Times New Roman"/>
          <w:sz w:val="24"/>
          <w:szCs w:val="24"/>
        </w:rPr>
        <w:t>the</w:t>
      </w:r>
      <w:r w:rsidRPr="00B528AE">
        <w:rPr>
          <w:rFonts w:ascii="Times New Roman" w:hAnsi="Times New Roman" w:cs="Times New Roman"/>
          <w:spacing w:val="-13"/>
          <w:sz w:val="24"/>
          <w:szCs w:val="24"/>
        </w:rPr>
        <w:t xml:space="preserve"> </w:t>
      </w:r>
      <w:r w:rsidRPr="00B528AE">
        <w:rPr>
          <w:rFonts w:ascii="Times New Roman" w:hAnsi="Times New Roman" w:cs="Times New Roman"/>
          <w:sz w:val="24"/>
          <w:szCs w:val="24"/>
        </w:rPr>
        <w:t>said</w:t>
      </w:r>
      <w:r w:rsidRPr="00B528AE">
        <w:rPr>
          <w:rFonts w:ascii="Times New Roman" w:hAnsi="Times New Roman" w:cs="Times New Roman"/>
          <w:spacing w:val="-14"/>
          <w:sz w:val="24"/>
          <w:szCs w:val="24"/>
        </w:rPr>
        <w:t xml:space="preserve"> </w:t>
      </w:r>
      <w:r>
        <w:rPr>
          <w:rFonts w:ascii="Times New Roman" w:hAnsi="Times New Roman" w:cs="Times New Roman"/>
          <w:sz w:val="24"/>
          <w:szCs w:val="24"/>
        </w:rPr>
        <w:t>college/centre</w:t>
      </w:r>
      <w:r w:rsidRPr="00B528AE">
        <w:rPr>
          <w:rFonts w:ascii="Times New Roman" w:hAnsi="Times New Roman" w:cs="Times New Roman"/>
          <w:spacing w:val="-13"/>
          <w:sz w:val="24"/>
          <w:szCs w:val="24"/>
        </w:rPr>
        <w:t xml:space="preserve"> </w:t>
      </w:r>
      <w:r w:rsidRPr="00B528AE">
        <w:rPr>
          <w:rFonts w:ascii="Times New Roman" w:hAnsi="Times New Roman" w:cs="Times New Roman"/>
          <w:sz w:val="24"/>
          <w:szCs w:val="24"/>
        </w:rPr>
        <w:t>from</w:t>
      </w:r>
      <w:r w:rsidRPr="00B528AE">
        <w:rPr>
          <w:rFonts w:ascii="Times New Roman" w:hAnsi="Times New Roman" w:cs="Times New Roman"/>
          <w:spacing w:val="-12"/>
          <w:sz w:val="24"/>
          <w:szCs w:val="24"/>
        </w:rPr>
        <w:t xml:space="preserve"> </w:t>
      </w:r>
      <w:r w:rsidRPr="00B528AE">
        <w:rPr>
          <w:rFonts w:ascii="Times New Roman" w:hAnsi="Times New Roman" w:cs="Times New Roman"/>
          <w:sz w:val="24"/>
          <w:szCs w:val="24"/>
        </w:rPr>
        <w:t>and</w:t>
      </w:r>
      <w:r w:rsidRPr="00B528AE">
        <w:rPr>
          <w:rFonts w:ascii="Times New Roman" w:hAnsi="Times New Roman" w:cs="Times New Roman"/>
          <w:spacing w:val="-11"/>
          <w:sz w:val="24"/>
          <w:szCs w:val="24"/>
        </w:rPr>
        <w:t xml:space="preserve"> </w:t>
      </w:r>
      <w:r w:rsidRPr="00B528AE">
        <w:rPr>
          <w:rFonts w:ascii="Times New Roman" w:hAnsi="Times New Roman" w:cs="Times New Roman"/>
          <w:sz w:val="24"/>
          <w:szCs w:val="24"/>
        </w:rPr>
        <w:t>against</w:t>
      </w:r>
      <w:r w:rsidRPr="00B528AE">
        <w:rPr>
          <w:rFonts w:ascii="Times New Roman" w:hAnsi="Times New Roman" w:cs="Times New Roman"/>
          <w:spacing w:val="-10"/>
          <w:sz w:val="24"/>
          <w:szCs w:val="24"/>
        </w:rPr>
        <w:t xml:space="preserve"> </w:t>
      </w:r>
      <w:r w:rsidRPr="00B528AE">
        <w:rPr>
          <w:rFonts w:ascii="Times New Roman" w:hAnsi="Times New Roman" w:cs="Times New Roman"/>
          <w:sz w:val="24"/>
          <w:szCs w:val="24"/>
        </w:rPr>
        <w:t>all</w:t>
      </w:r>
      <w:r w:rsidRPr="00B528AE">
        <w:rPr>
          <w:rFonts w:ascii="Times New Roman" w:hAnsi="Times New Roman" w:cs="Times New Roman"/>
          <w:spacing w:val="-14"/>
          <w:sz w:val="24"/>
          <w:szCs w:val="24"/>
        </w:rPr>
        <w:t xml:space="preserve"> </w:t>
      </w:r>
      <w:r w:rsidRPr="00B528AE">
        <w:rPr>
          <w:rFonts w:ascii="Times New Roman" w:hAnsi="Times New Roman" w:cs="Times New Roman"/>
          <w:sz w:val="24"/>
          <w:szCs w:val="24"/>
        </w:rPr>
        <w:t>claims,</w:t>
      </w:r>
      <w:r w:rsidRPr="00B528AE">
        <w:rPr>
          <w:rFonts w:ascii="Times New Roman" w:hAnsi="Times New Roman" w:cs="Times New Roman"/>
          <w:spacing w:val="-13"/>
          <w:sz w:val="24"/>
          <w:szCs w:val="24"/>
        </w:rPr>
        <w:t xml:space="preserve"> </w:t>
      </w:r>
      <w:r w:rsidRPr="00B528AE">
        <w:rPr>
          <w:rFonts w:ascii="Times New Roman" w:hAnsi="Times New Roman" w:cs="Times New Roman"/>
          <w:sz w:val="24"/>
          <w:szCs w:val="24"/>
        </w:rPr>
        <w:t>both</w:t>
      </w:r>
      <w:r w:rsidRPr="00B528AE">
        <w:rPr>
          <w:rFonts w:ascii="Times New Roman" w:hAnsi="Times New Roman" w:cs="Times New Roman"/>
          <w:spacing w:val="-13"/>
          <w:sz w:val="24"/>
          <w:szCs w:val="24"/>
        </w:rPr>
        <w:t xml:space="preserve"> </w:t>
      </w:r>
      <w:r w:rsidRPr="00B528AE">
        <w:rPr>
          <w:rFonts w:ascii="Times New Roman" w:hAnsi="Times New Roman" w:cs="Times New Roman"/>
          <w:sz w:val="24"/>
          <w:szCs w:val="24"/>
        </w:rPr>
        <w:t>present</w:t>
      </w:r>
      <w:r w:rsidRPr="00B528AE">
        <w:rPr>
          <w:rFonts w:ascii="Times New Roman" w:hAnsi="Times New Roman" w:cs="Times New Roman"/>
          <w:spacing w:val="-12"/>
          <w:sz w:val="24"/>
          <w:szCs w:val="24"/>
        </w:rPr>
        <w:t xml:space="preserve"> </w:t>
      </w:r>
      <w:r w:rsidRPr="00B528AE">
        <w:rPr>
          <w:rFonts w:ascii="Times New Roman" w:hAnsi="Times New Roman" w:cs="Times New Roman"/>
          <w:sz w:val="24"/>
          <w:szCs w:val="24"/>
        </w:rPr>
        <w:t>and</w:t>
      </w:r>
      <w:r w:rsidRPr="00B528AE">
        <w:rPr>
          <w:rFonts w:ascii="Times New Roman" w:hAnsi="Times New Roman" w:cs="Times New Roman"/>
          <w:spacing w:val="-11"/>
          <w:sz w:val="24"/>
          <w:szCs w:val="24"/>
        </w:rPr>
        <w:t xml:space="preserve"> </w:t>
      </w:r>
      <w:r w:rsidRPr="00B528AE">
        <w:rPr>
          <w:rFonts w:ascii="Times New Roman" w:hAnsi="Times New Roman" w:cs="Times New Roman"/>
          <w:sz w:val="24"/>
          <w:szCs w:val="24"/>
        </w:rPr>
        <w:t>future,</w:t>
      </w:r>
      <w:r w:rsidRPr="00B528AE">
        <w:rPr>
          <w:rFonts w:ascii="Times New Roman" w:hAnsi="Times New Roman" w:cs="Times New Roman"/>
          <w:spacing w:val="-13"/>
          <w:sz w:val="24"/>
          <w:szCs w:val="24"/>
        </w:rPr>
        <w:t xml:space="preserve"> </w:t>
      </w:r>
      <w:r w:rsidRPr="00B528AE">
        <w:rPr>
          <w:rFonts w:ascii="Times New Roman" w:hAnsi="Times New Roman" w:cs="Times New Roman"/>
          <w:sz w:val="24"/>
          <w:szCs w:val="24"/>
        </w:rPr>
        <w:t>arising from</w:t>
      </w:r>
      <w:r w:rsidRPr="00B528AE">
        <w:rPr>
          <w:rFonts w:ascii="Times New Roman" w:hAnsi="Times New Roman" w:cs="Times New Roman"/>
          <w:spacing w:val="-7"/>
          <w:sz w:val="24"/>
          <w:szCs w:val="24"/>
        </w:rPr>
        <w:t xml:space="preserve"> </w:t>
      </w:r>
      <w:r w:rsidRPr="00B528AE">
        <w:rPr>
          <w:rFonts w:ascii="Times New Roman" w:hAnsi="Times New Roman" w:cs="Times New Roman"/>
          <w:sz w:val="24"/>
          <w:szCs w:val="24"/>
        </w:rPr>
        <w:t>any</w:t>
      </w:r>
      <w:r w:rsidRPr="00B528AE">
        <w:rPr>
          <w:rFonts w:ascii="Times New Roman" w:hAnsi="Times New Roman" w:cs="Times New Roman"/>
          <w:spacing w:val="-5"/>
          <w:sz w:val="24"/>
          <w:szCs w:val="24"/>
        </w:rPr>
        <w:t xml:space="preserve"> </w:t>
      </w:r>
      <w:r w:rsidRPr="00B528AE">
        <w:rPr>
          <w:rFonts w:ascii="Times New Roman" w:hAnsi="Times New Roman" w:cs="Times New Roman"/>
          <w:sz w:val="24"/>
          <w:szCs w:val="24"/>
        </w:rPr>
        <w:t>accidental</w:t>
      </w:r>
      <w:r w:rsidRPr="00B528AE">
        <w:rPr>
          <w:rFonts w:ascii="Times New Roman" w:hAnsi="Times New Roman" w:cs="Times New Roman"/>
          <w:spacing w:val="-5"/>
          <w:sz w:val="24"/>
          <w:szCs w:val="24"/>
        </w:rPr>
        <w:t xml:space="preserve"> </w:t>
      </w:r>
      <w:r w:rsidRPr="00B528AE">
        <w:rPr>
          <w:rFonts w:ascii="Times New Roman" w:hAnsi="Times New Roman" w:cs="Times New Roman"/>
          <w:sz w:val="24"/>
          <w:szCs w:val="24"/>
        </w:rPr>
        <w:t>act</w:t>
      </w:r>
      <w:r w:rsidRPr="00B528AE">
        <w:rPr>
          <w:rFonts w:ascii="Times New Roman" w:hAnsi="Times New Roman" w:cs="Times New Roman"/>
          <w:spacing w:val="-5"/>
          <w:sz w:val="24"/>
          <w:szCs w:val="24"/>
        </w:rPr>
        <w:t xml:space="preserve"> </w:t>
      </w:r>
      <w:r w:rsidRPr="00B528AE">
        <w:rPr>
          <w:rFonts w:ascii="Times New Roman" w:hAnsi="Times New Roman" w:cs="Times New Roman"/>
          <w:sz w:val="24"/>
          <w:szCs w:val="24"/>
        </w:rPr>
        <w:t>or</w:t>
      </w:r>
      <w:r w:rsidRPr="00B528AE">
        <w:rPr>
          <w:rFonts w:ascii="Times New Roman" w:hAnsi="Times New Roman" w:cs="Times New Roman"/>
          <w:spacing w:val="-11"/>
          <w:sz w:val="24"/>
          <w:szCs w:val="24"/>
        </w:rPr>
        <w:t xml:space="preserve"> </w:t>
      </w:r>
      <w:r w:rsidRPr="00B528AE">
        <w:rPr>
          <w:rFonts w:ascii="Times New Roman" w:hAnsi="Times New Roman" w:cs="Times New Roman"/>
          <w:sz w:val="24"/>
          <w:szCs w:val="24"/>
        </w:rPr>
        <w:t>omission</w:t>
      </w:r>
      <w:r w:rsidRPr="00B528AE">
        <w:rPr>
          <w:rFonts w:ascii="Times New Roman" w:hAnsi="Times New Roman" w:cs="Times New Roman"/>
          <w:spacing w:val="-5"/>
          <w:sz w:val="24"/>
          <w:szCs w:val="24"/>
        </w:rPr>
        <w:t xml:space="preserve"> </w:t>
      </w:r>
      <w:r w:rsidRPr="00B528AE">
        <w:rPr>
          <w:rFonts w:ascii="Times New Roman" w:hAnsi="Times New Roman" w:cs="Times New Roman"/>
          <w:sz w:val="24"/>
          <w:szCs w:val="24"/>
        </w:rPr>
        <w:t>arising</w:t>
      </w:r>
      <w:r w:rsidRPr="00B528AE">
        <w:rPr>
          <w:rFonts w:ascii="Times New Roman" w:hAnsi="Times New Roman" w:cs="Times New Roman"/>
          <w:spacing w:val="-6"/>
          <w:sz w:val="24"/>
          <w:szCs w:val="24"/>
        </w:rPr>
        <w:t xml:space="preserve"> </w:t>
      </w:r>
      <w:r w:rsidRPr="00B528AE">
        <w:rPr>
          <w:rFonts w:ascii="Times New Roman" w:hAnsi="Times New Roman" w:cs="Times New Roman"/>
          <w:sz w:val="24"/>
          <w:szCs w:val="24"/>
        </w:rPr>
        <w:t>in</w:t>
      </w:r>
      <w:r w:rsidRPr="00B528AE">
        <w:rPr>
          <w:rFonts w:ascii="Times New Roman" w:hAnsi="Times New Roman" w:cs="Times New Roman"/>
          <w:spacing w:val="-7"/>
          <w:sz w:val="24"/>
          <w:szCs w:val="24"/>
        </w:rPr>
        <w:t xml:space="preserve"> </w:t>
      </w:r>
      <w:r w:rsidRPr="00B528AE">
        <w:rPr>
          <w:rFonts w:ascii="Times New Roman" w:hAnsi="Times New Roman" w:cs="Times New Roman"/>
          <w:sz w:val="24"/>
          <w:szCs w:val="24"/>
        </w:rPr>
        <w:t>the</w:t>
      </w:r>
      <w:r w:rsidRPr="00B528AE">
        <w:rPr>
          <w:rFonts w:ascii="Times New Roman" w:hAnsi="Times New Roman" w:cs="Times New Roman"/>
          <w:spacing w:val="-4"/>
          <w:sz w:val="24"/>
          <w:szCs w:val="24"/>
        </w:rPr>
        <w:t xml:space="preserve"> </w:t>
      </w:r>
      <w:r w:rsidRPr="00B528AE">
        <w:rPr>
          <w:rFonts w:ascii="Times New Roman" w:hAnsi="Times New Roman" w:cs="Times New Roman"/>
          <w:sz w:val="24"/>
          <w:szCs w:val="24"/>
        </w:rPr>
        <w:t>course</w:t>
      </w:r>
      <w:r w:rsidRPr="00B528AE">
        <w:rPr>
          <w:rFonts w:ascii="Times New Roman" w:hAnsi="Times New Roman" w:cs="Times New Roman"/>
          <w:spacing w:val="-5"/>
          <w:sz w:val="24"/>
          <w:szCs w:val="24"/>
        </w:rPr>
        <w:t xml:space="preserve"> </w:t>
      </w:r>
      <w:r w:rsidRPr="00B528AE">
        <w:rPr>
          <w:rFonts w:ascii="Times New Roman" w:hAnsi="Times New Roman" w:cs="Times New Roman"/>
          <w:sz w:val="24"/>
          <w:szCs w:val="24"/>
        </w:rPr>
        <w:t>of</w:t>
      </w:r>
      <w:r w:rsidRPr="00B528AE">
        <w:rPr>
          <w:rFonts w:ascii="Times New Roman" w:hAnsi="Times New Roman" w:cs="Times New Roman"/>
          <w:spacing w:val="-8"/>
          <w:sz w:val="24"/>
          <w:szCs w:val="24"/>
        </w:rPr>
        <w:t xml:space="preserve"> </w:t>
      </w:r>
      <w:r w:rsidRPr="00B528AE">
        <w:rPr>
          <w:rFonts w:ascii="Times New Roman" w:hAnsi="Times New Roman" w:cs="Times New Roman"/>
          <w:sz w:val="24"/>
          <w:szCs w:val="24"/>
        </w:rPr>
        <w:t>the</w:t>
      </w:r>
      <w:r w:rsidRPr="00B528AE">
        <w:rPr>
          <w:rFonts w:ascii="Times New Roman" w:hAnsi="Times New Roman" w:cs="Times New Roman"/>
          <w:spacing w:val="-5"/>
          <w:sz w:val="24"/>
          <w:szCs w:val="24"/>
        </w:rPr>
        <w:t xml:space="preserve"> </w:t>
      </w:r>
      <w:r w:rsidRPr="00B528AE">
        <w:rPr>
          <w:rFonts w:ascii="Times New Roman" w:hAnsi="Times New Roman" w:cs="Times New Roman"/>
          <w:sz w:val="24"/>
          <w:szCs w:val="24"/>
        </w:rPr>
        <w:t>administration</w:t>
      </w:r>
      <w:r w:rsidRPr="00B528AE">
        <w:rPr>
          <w:rFonts w:ascii="Times New Roman" w:hAnsi="Times New Roman" w:cs="Times New Roman"/>
          <w:spacing w:val="-6"/>
          <w:sz w:val="24"/>
          <w:szCs w:val="24"/>
        </w:rPr>
        <w:t xml:space="preserve"> </w:t>
      </w:r>
      <w:r w:rsidRPr="00B528AE">
        <w:rPr>
          <w:rFonts w:ascii="Times New Roman" w:hAnsi="Times New Roman" w:cs="Times New Roman"/>
          <w:sz w:val="24"/>
          <w:szCs w:val="24"/>
        </w:rPr>
        <w:t>or</w:t>
      </w:r>
      <w:r w:rsidRPr="00B528AE">
        <w:rPr>
          <w:rFonts w:ascii="Times New Roman" w:hAnsi="Times New Roman" w:cs="Times New Roman"/>
          <w:spacing w:val="-11"/>
          <w:sz w:val="24"/>
          <w:szCs w:val="24"/>
        </w:rPr>
        <w:t xml:space="preserve"> </w:t>
      </w:r>
      <w:r w:rsidRPr="00B528AE">
        <w:rPr>
          <w:rFonts w:ascii="Times New Roman" w:hAnsi="Times New Roman" w:cs="Times New Roman"/>
          <w:sz w:val="24"/>
          <w:szCs w:val="24"/>
        </w:rPr>
        <w:t>failure</w:t>
      </w:r>
      <w:r w:rsidRPr="00B528AE">
        <w:rPr>
          <w:rFonts w:ascii="Times New Roman" w:hAnsi="Times New Roman" w:cs="Times New Roman"/>
          <w:spacing w:val="-4"/>
          <w:sz w:val="24"/>
          <w:szCs w:val="24"/>
        </w:rPr>
        <w:t xml:space="preserve"> </w:t>
      </w:r>
      <w:r w:rsidRPr="00B528AE">
        <w:rPr>
          <w:rFonts w:ascii="Times New Roman" w:hAnsi="Times New Roman" w:cs="Times New Roman"/>
          <w:sz w:val="24"/>
          <w:szCs w:val="24"/>
        </w:rPr>
        <w:t>to</w:t>
      </w:r>
      <w:r w:rsidRPr="00B528AE">
        <w:rPr>
          <w:rFonts w:ascii="Times New Roman" w:hAnsi="Times New Roman" w:cs="Times New Roman"/>
          <w:spacing w:val="-4"/>
          <w:sz w:val="24"/>
          <w:szCs w:val="24"/>
        </w:rPr>
        <w:t xml:space="preserve"> </w:t>
      </w:r>
      <w:r w:rsidRPr="00B528AE">
        <w:rPr>
          <w:rFonts w:ascii="Times New Roman" w:hAnsi="Times New Roman" w:cs="Times New Roman"/>
          <w:sz w:val="24"/>
          <w:szCs w:val="24"/>
        </w:rPr>
        <w:t>administer</w:t>
      </w:r>
      <w:r w:rsidRPr="00B528AE">
        <w:rPr>
          <w:rFonts w:ascii="Times New Roman" w:hAnsi="Times New Roman" w:cs="Times New Roman"/>
          <w:spacing w:val="-5"/>
          <w:sz w:val="24"/>
          <w:szCs w:val="24"/>
        </w:rPr>
        <w:t xml:space="preserve"> </w:t>
      </w:r>
      <w:r w:rsidRPr="00B528AE">
        <w:rPr>
          <w:rFonts w:ascii="Times New Roman" w:hAnsi="Times New Roman" w:cs="Times New Roman"/>
          <w:sz w:val="24"/>
          <w:szCs w:val="24"/>
        </w:rPr>
        <w:t>the said</w:t>
      </w:r>
      <w:r w:rsidRPr="00B528AE">
        <w:rPr>
          <w:rFonts w:ascii="Times New Roman" w:hAnsi="Times New Roman" w:cs="Times New Roman"/>
          <w:spacing w:val="-2"/>
          <w:sz w:val="24"/>
          <w:szCs w:val="24"/>
        </w:rPr>
        <w:t xml:space="preserve"> </w:t>
      </w:r>
      <w:r w:rsidRPr="00B528AE">
        <w:rPr>
          <w:rFonts w:ascii="Times New Roman" w:hAnsi="Times New Roman" w:cs="Times New Roman"/>
          <w:sz w:val="24"/>
          <w:szCs w:val="24"/>
        </w:rPr>
        <w:t>medicines.</w:t>
      </w:r>
    </w:p>
    <w:p w:rsidR="003D032C" w:rsidRPr="00B528AE" w:rsidRDefault="003D032C">
      <w:pPr>
        <w:pStyle w:val="BodyText"/>
        <w:rPr>
          <w:rFonts w:ascii="Times New Roman" w:hAnsi="Times New Roman" w:cs="Times New Roman"/>
          <w:sz w:val="24"/>
          <w:szCs w:val="24"/>
        </w:rPr>
      </w:pPr>
    </w:p>
    <w:p w:rsidR="003D032C" w:rsidRPr="00B528AE" w:rsidRDefault="003D032C">
      <w:pPr>
        <w:pStyle w:val="BodyText"/>
        <w:rPr>
          <w:rFonts w:ascii="Times New Roman" w:hAnsi="Times New Roman" w:cs="Times New Roman"/>
          <w:sz w:val="24"/>
          <w:szCs w:val="24"/>
        </w:rPr>
      </w:pPr>
    </w:p>
    <w:p w:rsidR="003D032C" w:rsidRPr="00B528AE" w:rsidRDefault="003D032C">
      <w:pPr>
        <w:pStyle w:val="BodyText"/>
        <w:rPr>
          <w:rFonts w:ascii="Times New Roman" w:hAnsi="Times New Roman" w:cs="Times New Roman"/>
          <w:sz w:val="24"/>
          <w:szCs w:val="24"/>
        </w:rPr>
      </w:pPr>
    </w:p>
    <w:p w:rsidR="003D032C" w:rsidRPr="00B528AE" w:rsidRDefault="003D032C">
      <w:pPr>
        <w:pStyle w:val="BodyText"/>
        <w:spacing w:before="3"/>
        <w:rPr>
          <w:rFonts w:ascii="Times New Roman" w:hAnsi="Times New Roman" w:cs="Times New Roman"/>
          <w:sz w:val="24"/>
          <w:szCs w:val="24"/>
        </w:rPr>
      </w:pPr>
    </w:p>
    <w:p w:rsidR="003D032C" w:rsidRPr="00B528AE" w:rsidRDefault="00E86EFE">
      <w:pPr>
        <w:pStyle w:val="BodyText"/>
        <w:tabs>
          <w:tab w:val="left" w:pos="1600"/>
          <w:tab w:val="left" w:pos="5808"/>
        </w:tabs>
        <w:ind w:left="160"/>
        <w:jc w:val="both"/>
        <w:rPr>
          <w:rFonts w:ascii="Times New Roman" w:hAnsi="Times New Roman" w:cs="Times New Roman"/>
          <w:sz w:val="24"/>
          <w:szCs w:val="24"/>
        </w:rPr>
      </w:pPr>
      <w:r w:rsidRPr="00B528AE">
        <w:rPr>
          <w:rFonts w:ascii="Times New Roman" w:hAnsi="Times New Roman" w:cs="Times New Roman"/>
          <w:sz w:val="24"/>
          <w:szCs w:val="24"/>
        </w:rPr>
        <w:t>Signed:</w:t>
      </w:r>
      <w:r w:rsidRPr="00B528AE">
        <w:rPr>
          <w:rFonts w:ascii="Times New Roman" w:hAnsi="Times New Roman" w:cs="Times New Roman"/>
          <w:sz w:val="24"/>
          <w:szCs w:val="24"/>
        </w:rPr>
        <w:tab/>
      </w:r>
      <w:r w:rsidRPr="00B528AE">
        <w:rPr>
          <w:rFonts w:ascii="Times New Roman" w:hAnsi="Times New Roman" w:cs="Times New Roman"/>
          <w:sz w:val="24"/>
          <w:szCs w:val="24"/>
          <w:u w:val="single"/>
        </w:rPr>
        <w:t xml:space="preserve"> </w:t>
      </w:r>
      <w:r w:rsidRPr="00B528AE">
        <w:rPr>
          <w:rFonts w:ascii="Times New Roman" w:hAnsi="Times New Roman" w:cs="Times New Roman"/>
          <w:sz w:val="24"/>
          <w:szCs w:val="24"/>
          <w:u w:val="single"/>
        </w:rPr>
        <w:tab/>
      </w:r>
    </w:p>
    <w:p w:rsidR="003D032C" w:rsidRPr="00B528AE" w:rsidRDefault="003D032C">
      <w:pPr>
        <w:pStyle w:val="BodyText"/>
        <w:spacing w:before="5"/>
        <w:rPr>
          <w:rFonts w:ascii="Times New Roman" w:hAnsi="Times New Roman" w:cs="Times New Roman"/>
          <w:sz w:val="24"/>
          <w:szCs w:val="24"/>
        </w:rPr>
      </w:pPr>
    </w:p>
    <w:p w:rsidR="003D032C" w:rsidRPr="00B528AE" w:rsidRDefault="00E86EFE">
      <w:pPr>
        <w:pStyle w:val="BodyText"/>
        <w:spacing w:before="56"/>
        <w:ind w:left="1600"/>
        <w:rPr>
          <w:rFonts w:ascii="Times New Roman" w:hAnsi="Times New Roman" w:cs="Times New Roman"/>
          <w:sz w:val="24"/>
          <w:szCs w:val="24"/>
        </w:rPr>
      </w:pPr>
      <w:r w:rsidRPr="00B528AE">
        <w:rPr>
          <w:rFonts w:ascii="Times New Roman" w:hAnsi="Times New Roman" w:cs="Times New Roman"/>
          <w:sz w:val="24"/>
          <w:szCs w:val="24"/>
        </w:rPr>
        <w:t>PARENTS SIGNATURE</w:t>
      </w:r>
    </w:p>
    <w:p w:rsidR="003D032C" w:rsidRPr="00B528AE" w:rsidRDefault="003D032C">
      <w:pPr>
        <w:pStyle w:val="BodyText"/>
        <w:rPr>
          <w:rFonts w:ascii="Times New Roman" w:hAnsi="Times New Roman" w:cs="Times New Roman"/>
          <w:sz w:val="24"/>
          <w:szCs w:val="24"/>
        </w:rPr>
      </w:pPr>
    </w:p>
    <w:p w:rsidR="003D032C" w:rsidRPr="00B528AE" w:rsidRDefault="003D032C">
      <w:pPr>
        <w:pStyle w:val="BodyText"/>
        <w:rPr>
          <w:rFonts w:ascii="Times New Roman" w:hAnsi="Times New Roman" w:cs="Times New Roman"/>
          <w:sz w:val="24"/>
          <w:szCs w:val="24"/>
        </w:rPr>
      </w:pPr>
    </w:p>
    <w:p w:rsidR="003D032C" w:rsidRPr="00B528AE" w:rsidRDefault="003D032C">
      <w:pPr>
        <w:pStyle w:val="BodyText"/>
        <w:rPr>
          <w:rFonts w:ascii="Times New Roman" w:hAnsi="Times New Roman" w:cs="Times New Roman"/>
          <w:sz w:val="24"/>
          <w:szCs w:val="24"/>
        </w:rPr>
      </w:pPr>
    </w:p>
    <w:p w:rsidR="003D032C" w:rsidRPr="00B528AE" w:rsidRDefault="003D032C">
      <w:pPr>
        <w:pStyle w:val="BodyText"/>
        <w:spacing w:before="1"/>
        <w:rPr>
          <w:rFonts w:ascii="Times New Roman" w:hAnsi="Times New Roman" w:cs="Times New Roman"/>
          <w:sz w:val="24"/>
          <w:szCs w:val="24"/>
        </w:rPr>
      </w:pPr>
    </w:p>
    <w:p w:rsidR="003D032C" w:rsidRPr="00B528AE" w:rsidRDefault="00E86EFE">
      <w:pPr>
        <w:pStyle w:val="BodyText"/>
        <w:tabs>
          <w:tab w:val="left" w:pos="5530"/>
        </w:tabs>
        <w:ind w:left="160"/>
        <w:rPr>
          <w:rFonts w:ascii="Times New Roman" w:hAnsi="Times New Roman" w:cs="Times New Roman"/>
          <w:sz w:val="24"/>
          <w:szCs w:val="24"/>
        </w:rPr>
      </w:pPr>
      <w:r>
        <w:rPr>
          <w:rFonts w:ascii="Times New Roman" w:hAnsi="Times New Roman" w:cs="Times New Roman"/>
          <w:sz w:val="24"/>
          <w:szCs w:val="24"/>
        </w:rPr>
        <w:t>Learners</w:t>
      </w:r>
      <w:r w:rsidRPr="00B528AE">
        <w:rPr>
          <w:rFonts w:ascii="Times New Roman" w:hAnsi="Times New Roman" w:cs="Times New Roman"/>
          <w:spacing w:val="-2"/>
          <w:sz w:val="24"/>
          <w:szCs w:val="24"/>
        </w:rPr>
        <w:t xml:space="preserve"> </w:t>
      </w:r>
      <w:r w:rsidRPr="00B528AE">
        <w:rPr>
          <w:rFonts w:ascii="Times New Roman" w:hAnsi="Times New Roman" w:cs="Times New Roman"/>
          <w:sz w:val="24"/>
          <w:szCs w:val="24"/>
        </w:rPr>
        <w:t xml:space="preserve">Name:  </w:t>
      </w:r>
      <w:r w:rsidRPr="00B528AE">
        <w:rPr>
          <w:rFonts w:ascii="Times New Roman" w:hAnsi="Times New Roman" w:cs="Times New Roman"/>
          <w:spacing w:val="-7"/>
          <w:sz w:val="24"/>
          <w:szCs w:val="24"/>
        </w:rPr>
        <w:t xml:space="preserve"> </w:t>
      </w:r>
      <w:r w:rsidRPr="00B528AE">
        <w:rPr>
          <w:rFonts w:ascii="Times New Roman" w:hAnsi="Times New Roman" w:cs="Times New Roman"/>
          <w:sz w:val="24"/>
          <w:szCs w:val="24"/>
          <w:u w:val="single"/>
        </w:rPr>
        <w:t xml:space="preserve"> </w:t>
      </w:r>
      <w:r w:rsidRPr="00B528AE">
        <w:rPr>
          <w:rFonts w:ascii="Times New Roman" w:hAnsi="Times New Roman" w:cs="Times New Roman"/>
          <w:sz w:val="24"/>
          <w:szCs w:val="24"/>
          <w:u w:val="single"/>
        </w:rPr>
        <w:tab/>
      </w:r>
    </w:p>
    <w:sectPr w:rsidR="003D032C" w:rsidRPr="00B528AE" w:rsidSect="00C82DF6">
      <w:pgSz w:w="12240" w:h="15840"/>
      <w:pgMar w:top="1400" w:right="1260" w:bottom="280" w:left="12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232" w:rsidRDefault="00C77232" w:rsidP="00C82DF6">
      <w:r>
        <w:separator/>
      </w:r>
    </w:p>
  </w:endnote>
  <w:endnote w:type="continuationSeparator" w:id="0">
    <w:p w:rsidR="00C77232" w:rsidRDefault="00C77232" w:rsidP="00C8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rlito">
    <w:altName w:val="MS Gothic"/>
    <w:charset w:val="00"/>
    <w:family w:val="swiss"/>
    <w:pitch w:val="variable"/>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75596"/>
      <w:docPartObj>
        <w:docPartGallery w:val="Page Numbers (Bottom of Page)"/>
        <w:docPartUnique/>
      </w:docPartObj>
    </w:sdtPr>
    <w:sdtContent>
      <w:sdt>
        <w:sdtPr>
          <w:id w:val="-1705238520"/>
          <w:docPartObj>
            <w:docPartGallery w:val="Page Numbers (Top of Page)"/>
            <w:docPartUnique/>
          </w:docPartObj>
        </w:sdtPr>
        <w:sdtContent>
          <w:p w:rsidR="00E86EFE" w:rsidRDefault="00E86EFE">
            <w:pPr>
              <w:pStyle w:val="Footer"/>
            </w:pPr>
            <w:r w:rsidRPr="00E86EFE">
              <w:rPr>
                <w:rFonts w:ascii="Times New Roman" w:hAnsi="Times New Roman" w:cs="Times New Roman"/>
              </w:rPr>
              <w:t xml:space="preserve">Page </w:t>
            </w:r>
            <w:r w:rsidRPr="00E86EFE">
              <w:rPr>
                <w:rFonts w:ascii="Times New Roman" w:hAnsi="Times New Roman" w:cs="Times New Roman"/>
                <w:b/>
                <w:bCs/>
                <w:sz w:val="24"/>
                <w:szCs w:val="24"/>
              </w:rPr>
              <w:fldChar w:fldCharType="begin"/>
            </w:r>
            <w:r w:rsidRPr="00E86EFE">
              <w:rPr>
                <w:rFonts w:ascii="Times New Roman" w:hAnsi="Times New Roman" w:cs="Times New Roman"/>
                <w:b/>
                <w:bCs/>
              </w:rPr>
              <w:instrText xml:space="preserve"> PAGE </w:instrText>
            </w:r>
            <w:r w:rsidRPr="00E86EFE">
              <w:rPr>
                <w:rFonts w:ascii="Times New Roman" w:hAnsi="Times New Roman" w:cs="Times New Roman"/>
                <w:b/>
                <w:bCs/>
                <w:sz w:val="24"/>
                <w:szCs w:val="24"/>
              </w:rPr>
              <w:fldChar w:fldCharType="separate"/>
            </w:r>
            <w:r w:rsidR="007C24EB">
              <w:rPr>
                <w:rFonts w:ascii="Times New Roman" w:hAnsi="Times New Roman" w:cs="Times New Roman"/>
                <w:b/>
                <w:bCs/>
                <w:noProof/>
              </w:rPr>
              <w:t>4</w:t>
            </w:r>
            <w:r w:rsidRPr="00E86EFE">
              <w:rPr>
                <w:rFonts w:ascii="Times New Roman" w:hAnsi="Times New Roman" w:cs="Times New Roman"/>
                <w:b/>
                <w:bCs/>
                <w:sz w:val="24"/>
                <w:szCs w:val="24"/>
              </w:rPr>
              <w:fldChar w:fldCharType="end"/>
            </w:r>
            <w:r w:rsidRPr="00E86EFE">
              <w:rPr>
                <w:rFonts w:ascii="Times New Roman" w:hAnsi="Times New Roman" w:cs="Times New Roman"/>
              </w:rPr>
              <w:t xml:space="preserve"> of </w:t>
            </w:r>
            <w:r w:rsidRPr="00E86EFE">
              <w:rPr>
                <w:rFonts w:ascii="Times New Roman" w:hAnsi="Times New Roman" w:cs="Times New Roman"/>
                <w:b/>
                <w:bCs/>
                <w:sz w:val="24"/>
                <w:szCs w:val="24"/>
              </w:rPr>
              <w:fldChar w:fldCharType="begin"/>
            </w:r>
            <w:r w:rsidRPr="00E86EFE">
              <w:rPr>
                <w:rFonts w:ascii="Times New Roman" w:hAnsi="Times New Roman" w:cs="Times New Roman"/>
                <w:b/>
                <w:bCs/>
              </w:rPr>
              <w:instrText xml:space="preserve"> NUMPAGES  </w:instrText>
            </w:r>
            <w:r w:rsidRPr="00E86EFE">
              <w:rPr>
                <w:rFonts w:ascii="Times New Roman" w:hAnsi="Times New Roman" w:cs="Times New Roman"/>
                <w:b/>
                <w:bCs/>
                <w:sz w:val="24"/>
                <w:szCs w:val="24"/>
              </w:rPr>
              <w:fldChar w:fldCharType="separate"/>
            </w:r>
            <w:r w:rsidR="007C24EB">
              <w:rPr>
                <w:rFonts w:ascii="Times New Roman" w:hAnsi="Times New Roman" w:cs="Times New Roman"/>
                <w:b/>
                <w:bCs/>
                <w:noProof/>
              </w:rPr>
              <w:t>22</w:t>
            </w:r>
            <w:r w:rsidRPr="00E86EFE">
              <w:rPr>
                <w:rFonts w:ascii="Times New Roman" w:hAnsi="Times New Roman" w:cs="Times New Roman"/>
                <w:b/>
                <w:bCs/>
                <w:sz w:val="24"/>
                <w:szCs w:val="24"/>
              </w:rPr>
              <w:fldChar w:fldCharType="end"/>
            </w:r>
            <w:r w:rsidRPr="00D774C1">
              <w:rPr>
                <w:noProof/>
                <w:lang w:val="en-IE" w:eastAsia="en-IE"/>
              </w:rPr>
              <w:drawing>
                <wp:inline distT="0" distB="0" distL="0" distR="0" wp14:anchorId="266D587B" wp14:editId="4BE83236">
                  <wp:extent cx="787882" cy="428411"/>
                  <wp:effectExtent l="0" t="0" r="0" b="0"/>
                  <wp:docPr id="7" name="Picture 7" descr="F:\Letters-references-leave-bank-logos\Jan 2019 logos\et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etters-references-leave-bank-logos\Jan 2019 logos\etb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89" cy="437604"/>
                          </a:xfrm>
                          <a:prstGeom prst="rect">
                            <a:avLst/>
                          </a:prstGeom>
                          <a:noFill/>
                          <a:ln>
                            <a:noFill/>
                          </a:ln>
                        </pic:spPr>
                      </pic:pic>
                    </a:graphicData>
                  </a:graphic>
                </wp:inline>
              </w:drawing>
            </w:r>
            <w:r>
              <w:rPr>
                <w:noProof/>
                <w:lang w:val="en-IE" w:eastAsia="en-IE"/>
              </w:rPr>
              <w:drawing>
                <wp:inline distT="0" distB="0" distL="0" distR="0" wp14:anchorId="25DB1F0E" wp14:editId="624322F7">
                  <wp:extent cx="1569307" cy="466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06893" cy="477903"/>
                          </a:xfrm>
                          <a:prstGeom prst="rect">
                            <a:avLst/>
                          </a:prstGeom>
                        </pic:spPr>
                      </pic:pic>
                    </a:graphicData>
                  </a:graphic>
                </wp:inline>
              </w:drawing>
            </w:r>
            <w:r w:rsidRPr="00D774C1">
              <w:rPr>
                <w:noProof/>
                <w:lang w:val="en-IE" w:eastAsia="en-IE"/>
              </w:rPr>
              <w:drawing>
                <wp:inline distT="0" distB="0" distL="0" distR="0" wp14:anchorId="44A1577D" wp14:editId="7CA6369D">
                  <wp:extent cx="1314476" cy="4927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323856" cy="496276"/>
                          </a:xfrm>
                          <a:prstGeom prst="rect">
                            <a:avLst/>
                          </a:prstGeom>
                        </pic:spPr>
                      </pic:pic>
                    </a:graphicData>
                  </a:graphic>
                </wp:inline>
              </w:drawing>
            </w:r>
            <w:r w:rsidRPr="00D774C1">
              <w:rPr>
                <w:noProof/>
                <w:lang w:val="en-IE" w:eastAsia="en-IE"/>
              </w:rPr>
              <w:drawing>
                <wp:inline distT="0" distB="0" distL="0" distR="0" wp14:anchorId="0F8A2DEF" wp14:editId="4310D7E8">
                  <wp:extent cx="653608" cy="389255"/>
                  <wp:effectExtent l="0" t="0" r="0" b="0"/>
                  <wp:docPr id="9" name="Picture 9" descr="F:\Letters-references-leave-bank-logos\Jan 2019 logos\SOLAS High Res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tters-references-leave-bank-logos\Jan 2019 logos\SOLAS High Res jpe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4799" cy="395920"/>
                          </a:xfrm>
                          <a:prstGeom prst="rect">
                            <a:avLst/>
                          </a:prstGeom>
                          <a:noFill/>
                          <a:ln>
                            <a:noFill/>
                          </a:ln>
                        </pic:spPr>
                      </pic:pic>
                    </a:graphicData>
                  </a:graphic>
                </wp:inline>
              </w:drawing>
            </w:r>
          </w:p>
        </w:sdtContent>
      </w:sdt>
    </w:sdtContent>
  </w:sdt>
  <w:p w:rsidR="00E86EFE" w:rsidRDefault="00E86E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232" w:rsidRDefault="00C77232" w:rsidP="00C82DF6">
      <w:r>
        <w:separator/>
      </w:r>
    </w:p>
  </w:footnote>
  <w:footnote w:type="continuationSeparator" w:id="0">
    <w:p w:rsidR="00C77232" w:rsidRDefault="00C77232" w:rsidP="00C82D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EFE" w:rsidRDefault="00E86EFE">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5422016" o:spid="_x0000_s2050" type="#_x0000_t75" style="position:absolute;margin-left:0;margin-top:0;width:484.85pt;height:463.8pt;z-index:-251657216;mso-position-horizontal:center;mso-position-horizontal-relative:margin;mso-position-vertical:center;mso-position-vertical-relative:margin" o:allowincell="f">
          <v:imagedata r:id="rId1" o:title="download"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EFE" w:rsidRDefault="00E86EFE" w:rsidP="00E86EFE">
    <w:pPr>
      <w:pStyle w:val="Header"/>
      <w:jc w:val="center"/>
    </w:pPr>
    <w:r>
      <w:rPr>
        <w:noProof/>
        <w:lang w:val="en-IE" w:eastAsia="en-IE"/>
      </w:rPr>
      <w:drawing>
        <wp:anchor distT="0" distB="0" distL="114300" distR="114300" simplePos="0" relativeHeight="251665408" behindDoc="1" locked="0" layoutInCell="1" allowOverlap="1" wp14:anchorId="74554CA0" wp14:editId="07698B51">
          <wp:simplePos x="0" y="0"/>
          <wp:positionH relativeFrom="column">
            <wp:posOffset>4486275</wp:posOffset>
          </wp:positionH>
          <wp:positionV relativeFrom="paragraph">
            <wp:posOffset>-50165</wp:posOffset>
          </wp:positionV>
          <wp:extent cx="1619250" cy="733425"/>
          <wp:effectExtent l="0" t="0" r="0" b="9525"/>
          <wp:wrapTight wrapText="bothSides">
            <wp:wrapPolygon edited="0">
              <wp:start x="0" y="0"/>
              <wp:lineTo x="0" y="21319"/>
              <wp:lineTo x="21346" y="21319"/>
              <wp:lineTo x="21346" y="0"/>
              <wp:lineTo x="0" y="0"/>
            </wp:wrapPolygon>
          </wp:wrapTight>
          <wp:docPr id="10" name="Picture 10"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925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495F">
      <w:rPr>
        <w:noProof/>
        <w:lang w:val="en-IE" w:eastAsia="en-IE"/>
      </w:rPr>
      <w:drawing>
        <wp:anchor distT="0" distB="0" distL="114300" distR="114300" simplePos="0" relativeHeight="251662336" behindDoc="1" locked="0" layoutInCell="1" allowOverlap="1" wp14:anchorId="77125932" wp14:editId="15F4CAE7">
          <wp:simplePos x="0" y="0"/>
          <wp:positionH relativeFrom="column">
            <wp:posOffset>3165475</wp:posOffset>
          </wp:positionH>
          <wp:positionV relativeFrom="paragraph">
            <wp:posOffset>85090</wp:posOffset>
          </wp:positionV>
          <wp:extent cx="1445895" cy="512445"/>
          <wp:effectExtent l="0" t="0" r="1905" b="1905"/>
          <wp:wrapTight wrapText="bothSides">
            <wp:wrapPolygon edited="0">
              <wp:start x="0" y="0"/>
              <wp:lineTo x="0" y="20877"/>
              <wp:lineTo x="21344" y="20877"/>
              <wp:lineTo x="21344" y="0"/>
              <wp:lineTo x="0" y="0"/>
            </wp:wrapPolygon>
          </wp:wrapTight>
          <wp:docPr id="44" name="Picture 44" descr="Image result for YOUTHR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YOUTHREACH"/>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45895" cy="512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495F">
      <w:rPr>
        <w:noProof/>
        <w:lang w:val="en-IE" w:eastAsia="en-IE"/>
      </w:rPr>
      <w:drawing>
        <wp:anchor distT="0" distB="0" distL="114300" distR="114300" simplePos="0" relativeHeight="251664384" behindDoc="1" locked="0" layoutInCell="1" allowOverlap="1" wp14:anchorId="6B18BD95" wp14:editId="2F2DE9C7">
          <wp:simplePos x="0" y="0"/>
          <wp:positionH relativeFrom="column">
            <wp:posOffset>974725</wp:posOffset>
          </wp:positionH>
          <wp:positionV relativeFrom="paragraph">
            <wp:posOffset>-237490</wp:posOffset>
          </wp:positionV>
          <wp:extent cx="2286000" cy="1085850"/>
          <wp:effectExtent l="0" t="0" r="0" b="0"/>
          <wp:wrapTight wrapText="bothSides">
            <wp:wrapPolygon edited="0">
              <wp:start x="0" y="0"/>
              <wp:lineTo x="0" y="21221"/>
              <wp:lineTo x="21420" y="21221"/>
              <wp:lineTo x="21420"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1085850"/>
                  </a:xfrm>
                  <a:prstGeom prst="rect">
                    <a:avLst/>
                  </a:prstGeom>
                  <a:noFill/>
                  <a:ln>
                    <a:noFill/>
                  </a:ln>
                </pic:spPr>
              </pic:pic>
            </a:graphicData>
          </a:graphic>
        </wp:anchor>
      </w:drawing>
    </w:r>
    <w:r w:rsidRPr="0067495F">
      <w:rPr>
        <w:noProof/>
        <w:lang w:val="en-IE" w:eastAsia="en-IE"/>
      </w:rPr>
      <w:drawing>
        <wp:anchor distT="0" distB="0" distL="114300" distR="114300" simplePos="0" relativeHeight="251663360" behindDoc="1" locked="0" layoutInCell="1" allowOverlap="1" wp14:anchorId="0F6E3975" wp14:editId="129EFFE5">
          <wp:simplePos x="0" y="0"/>
          <wp:positionH relativeFrom="margin">
            <wp:align>left</wp:align>
          </wp:positionH>
          <wp:positionV relativeFrom="paragraph">
            <wp:posOffset>-72390</wp:posOffset>
          </wp:positionV>
          <wp:extent cx="971550" cy="943610"/>
          <wp:effectExtent l="0" t="0" r="0" b="8890"/>
          <wp:wrapTight wrapText="bothSides">
            <wp:wrapPolygon edited="0">
              <wp:start x="0" y="0"/>
              <wp:lineTo x="0" y="21367"/>
              <wp:lineTo x="21176" y="21367"/>
              <wp:lineTo x="21176" y="0"/>
              <wp:lineTo x="0" y="0"/>
            </wp:wrapPolygon>
          </wp:wrapTight>
          <wp:docPr id="46" name="Picture 46" descr="CŽim Eile Logo Colour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Žim Eile Logo Colour 20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943610"/>
                  </a:xfrm>
                  <a:prstGeom prst="rect">
                    <a:avLst/>
                  </a:prstGeom>
                  <a:noFill/>
                  <a:ln>
                    <a:noFill/>
                  </a:ln>
                </pic:spPr>
              </pic:pic>
            </a:graphicData>
          </a:graphic>
        </wp:anchor>
      </w:drawing>
    </w:r>
  </w:p>
  <w:p w:rsidR="00E86EFE" w:rsidRDefault="00E86EFE">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5422017" o:spid="_x0000_s2051" type="#_x0000_t75" style="position:absolute;margin-left:0;margin-top:0;width:484.85pt;height:463.8pt;z-index:-251656192;mso-position-horizontal:center;mso-position-horizontal-relative:margin;mso-position-vertical:center;mso-position-vertical-relative:margin" o:allowincell="f">
          <v:imagedata r:id="rId6" o:title="download"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EFE" w:rsidRDefault="00E86EFE">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5422015" o:spid="_x0000_s2049" type="#_x0000_t75" style="position:absolute;margin-left:0;margin-top:0;width:484.85pt;height:463.8pt;z-index:-251658240;mso-position-horizontal:center;mso-position-horizontal-relative:margin;mso-position-vertical:center;mso-position-vertical-relative:margin" o:allowincell="f">
          <v:imagedata r:id="rId1" o:title="download"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6E6A"/>
    <w:multiLevelType w:val="hybridMultilevel"/>
    <w:tmpl w:val="69D0CC98"/>
    <w:lvl w:ilvl="0" w:tplc="8B98D528">
      <w:numFmt w:val="bullet"/>
      <w:lvlText w:val="●"/>
      <w:lvlJc w:val="left"/>
      <w:pPr>
        <w:ind w:left="880" w:hanging="360"/>
      </w:pPr>
      <w:rPr>
        <w:rFonts w:ascii="Arial" w:eastAsia="Arial" w:hAnsi="Arial" w:cs="Arial" w:hint="default"/>
        <w:w w:val="100"/>
        <w:sz w:val="22"/>
        <w:szCs w:val="22"/>
        <w:lang w:val="en-US" w:eastAsia="en-US" w:bidi="ar-SA"/>
      </w:rPr>
    </w:lvl>
    <w:lvl w:ilvl="1" w:tplc="10D40864">
      <w:numFmt w:val="bullet"/>
      <w:lvlText w:val="•"/>
      <w:lvlJc w:val="left"/>
      <w:pPr>
        <w:ind w:left="1762" w:hanging="360"/>
      </w:pPr>
      <w:rPr>
        <w:rFonts w:hint="default"/>
        <w:lang w:val="en-US" w:eastAsia="en-US" w:bidi="ar-SA"/>
      </w:rPr>
    </w:lvl>
    <w:lvl w:ilvl="2" w:tplc="5EA6908E">
      <w:numFmt w:val="bullet"/>
      <w:lvlText w:val="•"/>
      <w:lvlJc w:val="left"/>
      <w:pPr>
        <w:ind w:left="2644" w:hanging="360"/>
      </w:pPr>
      <w:rPr>
        <w:rFonts w:hint="default"/>
        <w:lang w:val="en-US" w:eastAsia="en-US" w:bidi="ar-SA"/>
      </w:rPr>
    </w:lvl>
    <w:lvl w:ilvl="3" w:tplc="16DA2DA8">
      <w:numFmt w:val="bullet"/>
      <w:lvlText w:val="•"/>
      <w:lvlJc w:val="left"/>
      <w:pPr>
        <w:ind w:left="3526" w:hanging="360"/>
      </w:pPr>
      <w:rPr>
        <w:rFonts w:hint="default"/>
        <w:lang w:val="en-US" w:eastAsia="en-US" w:bidi="ar-SA"/>
      </w:rPr>
    </w:lvl>
    <w:lvl w:ilvl="4" w:tplc="D188C96C">
      <w:numFmt w:val="bullet"/>
      <w:lvlText w:val="•"/>
      <w:lvlJc w:val="left"/>
      <w:pPr>
        <w:ind w:left="4408" w:hanging="360"/>
      </w:pPr>
      <w:rPr>
        <w:rFonts w:hint="default"/>
        <w:lang w:val="en-US" w:eastAsia="en-US" w:bidi="ar-SA"/>
      </w:rPr>
    </w:lvl>
    <w:lvl w:ilvl="5" w:tplc="EBB4D736">
      <w:numFmt w:val="bullet"/>
      <w:lvlText w:val="•"/>
      <w:lvlJc w:val="left"/>
      <w:pPr>
        <w:ind w:left="5290" w:hanging="360"/>
      </w:pPr>
      <w:rPr>
        <w:rFonts w:hint="default"/>
        <w:lang w:val="en-US" w:eastAsia="en-US" w:bidi="ar-SA"/>
      </w:rPr>
    </w:lvl>
    <w:lvl w:ilvl="6" w:tplc="BCC2ED6C">
      <w:numFmt w:val="bullet"/>
      <w:lvlText w:val="•"/>
      <w:lvlJc w:val="left"/>
      <w:pPr>
        <w:ind w:left="6172" w:hanging="360"/>
      </w:pPr>
      <w:rPr>
        <w:rFonts w:hint="default"/>
        <w:lang w:val="en-US" w:eastAsia="en-US" w:bidi="ar-SA"/>
      </w:rPr>
    </w:lvl>
    <w:lvl w:ilvl="7" w:tplc="F7C29278">
      <w:numFmt w:val="bullet"/>
      <w:lvlText w:val="•"/>
      <w:lvlJc w:val="left"/>
      <w:pPr>
        <w:ind w:left="7054" w:hanging="360"/>
      </w:pPr>
      <w:rPr>
        <w:rFonts w:hint="default"/>
        <w:lang w:val="en-US" w:eastAsia="en-US" w:bidi="ar-SA"/>
      </w:rPr>
    </w:lvl>
    <w:lvl w:ilvl="8" w:tplc="6A188000">
      <w:numFmt w:val="bullet"/>
      <w:lvlText w:val="•"/>
      <w:lvlJc w:val="left"/>
      <w:pPr>
        <w:ind w:left="7936" w:hanging="360"/>
      </w:pPr>
      <w:rPr>
        <w:rFonts w:hint="default"/>
        <w:lang w:val="en-US" w:eastAsia="en-US" w:bidi="ar-SA"/>
      </w:rPr>
    </w:lvl>
  </w:abstractNum>
  <w:abstractNum w:abstractNumId="1" w15:restartNumberingAfterBreak="0">
    <w:nsid w:val="187206D2"/>
    <w:multiLevelType w:val="hybridMultilevel"/>
    <w:tmpl w:val="BFF00EE2"/>
    <w:lvl w:ilvl="0" w:tplc="4F78145E">
      <w:numFmt w:val="bullet"/>
      <w:lvlText w:val="•"/>
      <w:lvlJc w:val="left"/>
      <w:pPr>
        <w:ind w:left="1259" w:hanging="816"/>
      </w:pPr>
      <w:rPr>
        <w:rFonts w:ascii="Arial" w:eastAsia="Arial" w:hAnsi="Arial" w:cs="Arial" w:hint="default"/>
        <w:w w:val="142"/>
        <w:sz w:val="22"/>
        <w:szCs w:val="22"/>
        <w:lang w:val="en-US" w:eastAsia="en-US" w:bidi="ar-SA"/>
      </w:rPr>
    </w:lvl>
    <w:lvl w:ilvl="1" w:tplc="B9E2AB3A">
      <w:numFmt w:val="bullet"/>
      <w:lvlText w:val="•"/>
      <w:lvlJc w:val="left"/>
      <w:pPr>
        <w:ind w:left="2104" w:hanging="816"/>
      </w:pPr>
      <w:rPr>
        <w:rFonts w:hint="default"/>
        <w:lang w:val="en-US" w:eastAsia="en-US" w:bidi="ar-SA"/>
      </w:rPr>
    </w:lvl>
    <w:lvl w:ilvl="2" w:tplc="6C1A8800">
      <w:numFmt w:val="bullet"/>
      <w:lvlText w:val="•"/>
      <w:lvlJc w:val="left"/>
      <w:pPr>
        <w:ind w:left="2948" w:hanging="816"/>
      </w:pPr>
      <w:rPr>
        <w:rFonts w:hint="default"/>
        <w:lang w:val="en-US" w:eastAsia="en-US" w:bidi="ar-SA"/>
      </w:rPr>
    </w:lvl>
    <w:lvl w:ilvl="3" w:tplc="E7E4BB8A">
      <w:numFmt w:val="bullet"/>
      <w:lvlText w:val="•"/>
      <w:lvlJc w:val="left"/>
      <w:pPr>
        <w:ind w:left="3792" w:hanging="816"/>
      </w:pPr>
      <w:rPr>
        <w:rFonts w:hint="default"/>
        <w:lang w:val="en-US" w:eastAsia="en-US" w:bidi="ar-SA"/>
      </w:rPr>
    </w:lvl>
    <w:lvl w:ilvl="4" w:tplc="38FC81F6">
      <w:numFmt w:val="bullet"/>
      <w:lvlText w:val="•"/>
      <w:lvlJc w:val="left"/>
      <w:pPr>
        <w:ind w:left="4636" w:hanging="816"/>
      </w:pPr>
      <w:rPr>
        <w:rFonts w:hint="default"/>
        <w:lang w:val="en-US" w:eastAsia="en-US" w:bidi="ar-SA"/>
      </w:rPr>
    </w:lvl>
    <w:lvl w:ilvl="5" w:tplc="49B04EE2">
      <w:numFmt w:val="bullet"/>
      <w:lvlText w:val="•"/>
      <w:lvlJc w:val="left"/>
      <w:pPr>
        <w:ind w:left="5480" w:hanging="816"/>
      </w:pPr>
      <w:rPr>
        <w:rFonts w:hint="default"/>
        <w:lang w:val="en-US" w:eastAsia="en-US" w:bidi="ar-SA"/>
      </w:rPr>
    </w:lvl>
    <w:lvl w:ilvl="6" w:tplc="83861880">
      <w:numFmt w:val="bullet"/>
      <w:lvlText w:val="•"/>
      <w:lvlJc w:val="left"/>
      <w:pPr>
        <w:ind w:left="6324" w:hanging="816"/>
      </w:pPr>
      <w:rPr>
        <w:rFonts w:hint="default"/>
        <w:lang w:val="en-US" w:eastAsia="en-US" w:bidi="ar-SA"/>
      </w:rPr>
    </w:lvl>
    <w:lvl w:ilvl="7" w:tplc="6406D0EE">
      <w:numFmt w:val="bullet"/>
      <w:lvlText w:val="•"/>
      <w:lvlJc w:val="left"/>
      <w:pPr>
        <w:ind w:left="7168" w:hanging="816"/>
      </w:pPr>
      <w:rPr>
        <w:rFonts w:hint="default"/>
        <w:lang w:val="en-US" w:eastAsia="en-US" w:bidi="ar-SA"/>
      </w:rPr>
    </w:lvl>
    <w:lvl w:ilvl="8" w:tplc="EE54ABC2">
      <w:numFmt w:val="bullet"/>
      <w:lvlText w:val="•"/>
      <w:lvlJc w:val="left"/>
      <w:pPr>
        <w:ind w:left="8012" w:hanging="816"/>
      </w:pPr>
      <w:rPr>
        <w:rFonts w:hint="default"/>
        <w:lang w:val="en-US" w:eastAsia="en-US" w:bidi="ar-SA"/>
      </w:rPr>
    </w:lvl>
  </w:abstractNum>
  <w:abstractNum w:abstractNumId="2" w15:restartNumberingAfterBreak="0">
    <w:nsid w:val="1E217F90"/>
    <w:multiLevelType w:val="hybridMultilevel"/>
    <w:tmpl w:val="2B7C9D30"/>
    <w:lvl w:ilvl="0" w:tplc="E54648FC">
      <w:start w:val="1"/>
      <w:numFmt w:val="decimal"/>
      <w:lvlText w:val="%1."/>
      <w:lvlJc w:val="left"/>
      <w:pPr>
        <w:ind w:left="880" w:hanging="437"/>
        <w:jc w:val="left"/>
      </w:pPr>
      <w:rPr>
        <w:rFonts w:ascii="Carlito" w:eastAsia="Carlito" w:hAnsi="Carlito" w:cs="Carlito" w:hint="default"/>
        <w:w w:val="100"/>
        <w:sz w:val="22"/>
        <w:szCs w:val="22"/>
        <w:lang w:val="en-US" w:eastAsia="en-US" w:bidi="ar-SA"/>
      </w:rPr>
    </w:lvl>
    <w:lvl w:ilvl="1" w:tplc="40CC59E2">
      <w:numFmt w:val="bullet"/>
      <w:lvlText w:val="•"/>
      <w:lvlJc w:val="left"/>
      <w:pPr>
        <w:ind w:left="1762" w:hanging="437"/>
      </w:pPr>
      <w:rPr>
        <w:rFonts w:hint="default"/>
        <w:lang w:val="en-US" w:eastAsia="en-US" w:bidi="ar-SA"/>
      </w:rPr>
    </w:lvl>
    <w:lvl w:ilvl="2" w:tplc="A1605C7E">
      <w:numFmt w:val="bullet"/>
      <w:lvlText w:val="•"/>
      <w:lvlJc w:val="left"/>
      <w:pPr>
        <w:ind w:left="2644" w:hanging="437"/>
      </w:pPr>
      <w:rPr>
        <w:rFonts w:hint="default"/>
        <w:lang w:val="en-US" w:eastAsia="en-US" w:bidi="ar-SA"/>
      </w:rPr>
    </w:lvl>
    <w:lvl w:ilvl="3" w:tplc="A046216A">
      <w:numFmt w:val="bullet"/>
      <w:lvlText w:val="•"/>
      <w:lvlJc w:val="left"/>
      <w:pPr>
        <w:ind w:left="3526" w:hanging="437"/>
      </w:pPr>
      <w:rPr>
        <w:rFonts w:hint="default"/>
        <w:lang w:val="en-US" w:eastAsia="en-US" w:bidi="ar-SA"/>
      </w:rPr>
    </w:lvl>
    <w:lvl w:ilvl="4" w:tplc="582E7600">
      <w:numFmt w:val="bullet"/>
      <w:lvlText w:val="•"/>
      <w:lvlJc w:val="left"/>
      <w:pPr>
        <w:ind w:left="4408" w:hanging="437"/>
      </w:pPr>
      <w:rPr>
        <w:rFonts w:hint="default"/>
        <w:lang w:val="en-US" w:eastAsia="en-US" w:bidi="ar-SA"/>
      </w:rPr>
    </w:lvl>
    <w:lvl w:ilvl="5" w:tplc="5B18365E">
      <w:numFmt w:val="bullet"/>
      <w:lvlText w:val="•"/>
      <w:lvlJc w:val="left"/>
      <w:pPr>
        <w:ind w:left="5290" w:hanging="437"/>
      </w:pPr>
      <w:rPr>
        <w:rFonts w:hint="default"/>
        <w:lang w:val="en-US" w:eastAsia="en-US" w:bidi="ar-SA"/>
      </w:rPr>
    </w:lvl>
    <w:lvl w:ilvl="6" w:tplc="37145CC2">
      <w:numFmt w:val="bullet"/>
      <w:lvlText w:val="•"/>
      <w:lvlJc w:val="left"/>
      <w:pPr>
        <w:ind w:left="6172" w:hanging="437"/>
      </w:pPr>
      <w:rPr>
        <w:rFonts w:hint="default"/>
        <w:lang w:val="en-US" w:eastAsia="en-US" w:bidi="ar-SA"/>
      </w:rPr>
    </w:lvl>
    <w:lvl w:ilvl="7" w:tplc="D54692DE">
      <w:numFmt w:val="bullet"/>
      <w:lvlText w:val="•"/>
      <w:lvlJc w:val="left"/>
      <w:pPr>
        <w:ind w:left="7054" w:hanging="437"/>
      </w:pPr>
      <w:rPr>
        <w:rFonts w:hint="default"/>
        <w:lang w:val="en-US" w:eastAsia="en-US" w:bidi="ar-SA"/>
      </w:rPr>
    </w:lvl>
    <w:lvl w:ilvl="8" w:tplc="F6500CE6">
      <w:numFmt w:val="bullet"/>
      <w:lvlText w:val="•"/>
      <w:lvlJc w:val="left"/>
      <w:pPr>
        <w:ind w:left="7936" w:hanging="437"/>
      </w:pPr>
      <w:rPr>
        <w:rFonts w:hint="default"/>
        <w:lang w:val="en-US" w:eastAsia="en-US" w:bidi="ar-SA"/>
      </w:rPr>
    </w:lvl>
  </w:abstractNum>
  <w:abstractNum w:abstractNumId="3" w15:restartNumberingAfterBreak="0">
    <w:nsid w:val="60DC1058"/>
    <w:multiLevelType w:val="hybridMultilevel"/>
    <w:tmpl w:val="49CA2982"/>
    <w:lvl w:ilvl="0" w:tplc="C62E65A2">
      <w:start w:val="1"/>
      <w:numFmt w:val="decimal"/>
      <w:lvlText w:val="%1."/>
      <w:lvlJc w:val="left"/>
      <w:pPr>
        <w:ind w:left="1240" w:hanging="720"/>
        <w:jc w:val="left"/>
      </w:pPr>
      <w:rPr>
        <w:rFonts w:ascii="Carlito" w:eastAsia="Carlito" w:hAnsi="Carlito" w:cs="Carlito" w:hint="default"/>
        <w:w w:val="100"/>
        <w:sz w:val="22"/>
        <w:szCs w:val="22"/>
        <w:lang w:val="en-US" w:eastAsia="en-US" w:bidi="ar-SA"/>
      </w:rPr>
    </w:lvl>
    <w:lvl w:ilvl="1" w:tplc="6B96F364">
      <w:numFmt w:val="bullet"/>
      <w:lvlText w:val="•"/>
      <w:lvlJc w:val="left"/>
      <w:pPr>
        <w:ind w:left="2086" w:hanging="720"/>
      </w:pPr>
      <w:rPr>
        <w:rFonts w:hint="default"/>
        <w:lang w:val="en-US" w:eastAsia="en-US" w:bidi="ar-SA"/>
      </w:rPr>
    </w:lvl>
    <w:lvl w:ilvl="2" w:tplc="FEF8FC14">
      <w:numFmt w:val="bullet"/>
      <w:lvlText w:val="•"/>
      <w:lvlJc w:val="left"/>
      <w:pPr>
        <w:ind w:left="2932" w:hanging="720"/>
      </w:pPr>
      <w:rPr>
        <w:rFonts w:hint="default"/>
        <w:lang w:val="en-US" w:eastAsia="en-US" w:bidi="ar-SA"/>
      </w:rPr>
    </w:lvl>
    <w:lvl w:ilvl="3" w:tplc="4718D276">
      <w:numFmt w:val="bullet"/>
      <w:lvlText w:val="•"/>
      <w:lvlJc w:val="left"/>
      <w:pPr>
        <w:ind w:left="3778" w:hanging="720"/>
      </w:pPr>
      <w:rPr>
        <w:rFonts w:hint="default"/>
        <w:lang w:val="en-US" w:eastAsia="en-US" w:bidi="ar-SA"/>
      </w:rPr>
    </w:lvl>
    <w:lvl w:ilvl="4" w:tplc="79ECF8E2">
      <w:numFmt w:val="bullet"/>
      <w:lvlText w:val="•"/>
      <w:lvlJc w:val="left"/>
      <w:pPr>
        <w:ind w:left="4624" w:hanging="720"/>
      </w:pPr>
      <w:rPr>
        <w:rFonts w:hint="default"/>
        <w:lang w:val="en-US" w:eastAsia="en-US" w:bidi="ar-SA"/>
      </w:rPr>
    </w:lvl>
    <w:lvl w:ilvl="5" w:tplc="A0AA4452">
      <w:numFmt w:val="bullet"/>
      <w:lvlText w:val="•"/>
      <w:lvlJc w:val="left"/>
      <w:pPr>
        <w:ind w:left="5470" w:hanging="720"/>
      </w:pPr>
      <w:rPr>
        <w:rFonts w:hint="default"/>
        <w:lang w:val="en-US" w:eastAsia="en-US" w:bidi="ar-SA"/>
      </w:rPr>
    </w:lvl>
    <w:lvl w:ilvl="6" w:tplc="7D36075E">
      <w:numFmt w:val="bullet"/>
      <w:lvlText w:val="•"/>
      <w:lvlJc w:val="left"/>
      <w:pPr>
        <w:ind w:left="6316" w:hanging="720"/>
      </w:pPr>
      <w:rPr>
        <w:rFonts w:hint="default"/>
        <w:lang w:val="en-US" w:eastAsia="en-US" w:bidi="ar-SA"/>
      </w:rPr>
    </w:lvl>
    <w:lvl w:ilvl="7" w:tplc="FA58B4A0">
      <w:numFmt w:val="bullet"/>
      <w:lvlText w:val="•"/>
      <w:lvlJc w:val="left"/>
      <w:pPr>
        <w:ind w:left="7162" w:hanging="720"/>
      </w:pPr>
      <w:rPr>
        <w:rFonts w:hint="default"/>
        <w:lang w:val="en-US" w:eastAsia="en-US" w:bidi="ar-SA"/>
      </w:rPr>
    </w:lvl>
    <w:lvl w:ilvl="8" w:tplc="08725674">
      <w:numFmt w:val="bullet"/>
      <w:lvlText w:val="•"/>
      <w:lvlJc w:val="left"/>
      <w:pPr>
        <w:ind w:left="8008" w:hanging="720"/>
      </w:pPr>
      <w:rPr>
        <w:rFonts w:hint="default"/>
        <w:lang w:val="en-US" w:eastAsia="en-US" w:bidi="ar-SA"/>
      </w:rPr>
    </w:lvl>
  </w:abstractNum>
  <w:abstractNum w:abstractNumId="4" w15:restartNumberingAfterBreak="0">
    <w:nsid w:val="7B401582"/>
    <w:multiLevelType w:val="hybridMultilevel"/>
    <w:tmpl w:val="B2027CD8"/>
    <w:lvl w:ilvl="0" w:tplc="CC3CCB86">
      <w:start w:val="1"/>
      <w:numFmt w:val="decimal"/>
      <w:lvlText w:val="%1."/>
      <w:lvlJc w:val="left"/>
      <w:pPr>
        <w:ind w:left="880" w:hanging="360"/>
        <w:jc w:val="left"/>
      </w:pPr>
      <w:rPr>
        <w:rFonts w:ascii="Carlito" w:eastAsia="Carlito" w:hAnsi="Carlito" w:cs="Carlito" w:hint="default"/>
        <w:w w:val="100"/>
        <w:sz w:val="22"/>
        <w:szCs w:val="22"/>
        <w:lang w:val="en-US" w:eastAsia="en-US" w:bidi="ar-SA"/>
      </w:rPr>
    </w:lvl>
    <w:lvl w:ilvl="1" w:tplc="5608FD20">
      <w:numFmt w:val="bullet"/>
      <w:lvlText w:val="•"/>
      <w:lvlJc w:val="left"/>
      <w:pPr>
        <w:ind w:left="1762" w:hanging="360"/>
      </w:pPr>
      <w:rPr>
        <w:rFonts w:hint="default"/>
        <w:lang w:val="en-US" w:eastAsia="en-US" w:bidi="ar-SA"/>
      </w:rPr>
    </w:lvl>
    <w:lvl w:ilvl="2" w:tplc="5AD4D8D0">
      <w:numFmt w:val="bullet"/>
      <w:lvlText w:val="•"/>
      <w:lvlJc w:val="left"/>
      <w:pPr>
        <w:ind w:left="2644" w:hanging="360"/>
      </w:pPr>
      <w:rPr>
        <w:rFonts w:hint="default"/>
        <w:lang w:val="en-US" w:eastAsia="en-US" w:bidi="ar-SA"/>
      </w:rPr>
    </w:lvl>
    <w:lvl w:ilvl="3" w:tplc="525C2232">
      <w:numFmt w:val="bullet"/>
      <w:lvlText w:val="•"/>
      <w:lvlJc w:val="left"/>
      <w:pPr>
        <w:ind w:left="3526" w:hanging="360"/>
      </w:pPr>
      <w:rPr>
        <w:rFonts w:hint="default"/>
        <w:lang w:val="en-US" w:eastAsia="en-US" w:bidi="ar-SA"/>
      </w:rPr>
    </w:lvl>
    <w:lvl w:ilvl="4" w:tplc="61FEDE16">
      <w:numFmt w:val="bullet"/>
      <w:lvlText w:val="•"/>
      <w:lvlJc w:val="left"/>
      <w:pPr>
        <w:ind w:left="4408" w:hanging="360"/>
      </w:pPr>
      <w:rPr>
        <w:rFonts w:hint="default"/>
        <w:lang w:val="en-US" w:eastAsia="en-US" w:bidi="ar-SA"/>
      </w:rPr>
    </w:lvl>
    <w:lvl w:ilvl="5" w:tplc="84901E64">
      <w:numFmt w:val="bullet"/>
      <w:lvlText w:val="•"/>
      <w:lvlJc w:val="left"/>
      <w:pPr>
        <w:ind w:left="5290" w:hanging="360"/>
      </w:pPr>
      <w:rPr>
        <w:rFonts w:hint="default"/>
        <w:lang w:val="en-US" w:eastAsia="en-US" w:bidi="ar-SA"/>
      </w:rPr>
    </w:lvl>
    <w:lvl w:ilvl="6" w:tplc="3AD0BF5E">
      <w:numFmt w:val="bullet"/>
      <w:lvlText w:val="•"/>
      <w:lvlJc w:val="left"/>
      <w:pPr>
        <w:ind w:left="6172" w:hanging="360"/>
      </w:pPr>
      <w:rPr>
        <w:rFonts w:hint="default"/>
        <w:lang w:val="en-US" w:eastAsia="en-US" w:bidi="ar-SA"/>
      </w:rPr>
    </w:lvl>
    <w:lvl w:ilvl="7" w:tplc="1CE87334">
      <w:numFmt w:val="bullet"/>
      <w:lvlText w:val="•"/>
      <w:lvlJc w:val="left"/>
      <w:pPr>
        <w:ind w:left="7054" w:hanging="360"/>
      </w:pPr>
      <w:rPr>
        <w:rFonts w:hint="default"/>
        <w:lang w:val="en-US" w:eastAsia="en-US" w:bidi="ar-SA"/>
      </w:rPr>
    </w:lvl>
    <w:lvl w:ilvl="8" w:tplc="233E5256">
      <w:numFmt w:val="bullet"/>
      <w:lvlText w:val="•"/>
      <w:lvlJc w:val="left"/>
      <w:pPr>
        <w:ind w:left="7936" w:hanging="360"/>
      </w:pPr>
      <w:rPr>
        <w:rFonts w:hint="default"/>
        <w:lang w:val="en-US" w:eastAsia="en-US" w:bidi="ar-S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32C"/>
    <w:rsid w:val="00286961"/>
    <w:rsid w:val="003D032C"/>
    <w:rsid w:val="004C3C6C"/>
    <w:rsid w:val="00541B24"/>
    <w:rsid w:val="00794C21"/>
    <w:rsid w:val="007C24EB"/>
    <w:rsid w:val="00B528AE"/>
    <w:rsid w:val="00B80CEA"/>
    <w:rsid w:val="00C77232"/>
    <w:rsid w:val="00C82DF6"/>
    <w:rsid w:val="00D202D8"/>
    <w:rsid w:val="00E063B0"/>
    <w:rsid w:val="00E47B0B"/>
    <w:rsid w:val="00E86E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7B59C6"/>
  <w15:docId w15:val="{0B4763A2-66CF-44C4-9756-CDE9D03D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160"/>
      <w:outlineLvl w:val="0"/>
    </w:pPr>
    <w:rPr>
      <w:b/>
      <w:bCs/>
    </w:rPr>
  </w:style>
  <w:style w:type="paragraph" w:styleId="Heading2">
    <w:name w:val="heading 2"/>
    <w:basedOn w:val="Normal"/>
    <w:uiPriority w:val="1"/>
    <w:qFormat/>
    <w:pPr>
      <w:ind w:left="160" w:right="156"/>
      <w:jc w:val="both"/>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99"/>
      <w:ind w:left="1650" w:right="1671"/>
      <w:jc w:val="center"/>
    </w:pPr>
    <w:rPr>
      <w:rFonts w:ascii="Georgia" w:eastAsia="Georgia" w:hAnsi="Georgia" w:cs="Georgia"/>
      <w:b/>
      <w:bCs/>
      <w:sz w:val="32"/>
      <w:szCs w:val="32"/>
    </w:rPr>
  </w:style>
  <w:style w:type="paragraph" w:styleId="ListParagraph">
    <w:name w:val="List Paragraph"/>
    <w:basedOn w:val="Normal"/>
    <w:uiPriority w:val="34"/>
    <w:qFormat/>
    <w:pPr>
      <w:ind w:left="880" w:hanging="360"/>
    </w:pPr>
  </w:style>
  <w:style w:type="paragraph" w:customStyle="1" w:styleId="TableParagraph">
    <w:name w:val="Table Paragraph"/>
    <w:basedOn w:val="Normal"/>
    <w:uiPriority w:val="1"/>
    <w:qFormat/>
  </w:style>
  <w:style w:type="paragraph" w:styleId="NoSpacing">
    <w:name w:val="No Spacing"/>
    <w:link w:val="NoSpacingChar"/>
    <w:uiPriority w:val="1"/>
    <w:qFormat/>
    <w:rsid w:val="00E47B0B"/>
    <w:pPr>
      <w:widowControl/>
      <w:autoSpaceDE/>
      <w:autoSpaceDN/>
    </w:pPr>
    <w:rPr>
      <w:rFonts w:eastAsiaTheme="minorEastAsia"/>
    </w:rPr>
  </w:style>
  <w:style w:type="character" w:customStyle="1" w:styleId="NoSpacingChar">
    <w:name w:val="No Spacing Char"/>
    <w:basedOn w:val="DefaultParagraphFont"/>
    <w:link w:val="NoSpacing"/>
    <w:uiPriority w:val="1"/>
    <w:rsid w:val="00E47B0B"/>
    <w:rPr>
      <w:rFonts w:eastAsiaTheme="minorEastAsia"/>
    </w:rPr>
  </w:style>
  <w:style w:type="paragraph" w:customStyle="1" w:styleId="ETBTITLE">
    <w:name w:val="ETB TITLE"/>
    <w:basedOn w:val="Normal"/>
    <w:link w:val="ETBTITLEChar"/>
    <w:qFormat/>
    <w:rsid w:val="00E47B0B"/>
    <w:pPr>
      <w:widowControl/>
      <w:autoSpaceDE/>
      <w:autoSpaceDN/>
      <w:spacing w:after="160" w:line="259" w:lineRule="auto"/>
      <w:jc w:val="center"/>
    </w:pPr>
    <w:rPr>
      <w:rFonts w:ascii="Helvetica" w:eastAsiaTheme="minorHAnsi" w:hAnsi="Helvetica" w:cstheme="minorBidi"/>
      <w:b/>
      <w:bCs/>
      <w:kern w:val="2"/>
      <w:sz w:val="72"/>
      <w:szCs w:val="72"/>
      <w:lang w:val="en-IE"/>
      <w14:ligatures w14:val="standardContextual"/>
    </w:rPr>
  </w:style>
  <w:style w:type="paragraph" w:customStyle="1" w:styleId="ETBPOLICYTITLE">
    <w:name w:val="ETB POLICY TITLE"/>
    <w:basedOn w:val="Normal"/>
    <w:link w:val="ETBPOLICYTITLEChar"/>
    <w:qFormat/>
    <w:rsid w:val="00E47B0B"/>
    <w:pPr>
      <w:widowControl/>
      <w:autoSpaceDE/>
      <w:autoSpaceDN/>
      <w:spacing w:after="160" w:line="259" w:lineRule="auto"/>
      <w:jc w:val="center"/>
    </w:pPr>
    <w:rPr>
      <w:rFonts w:ascii="Georgia" w:eastAsiaTheme="minorHAnsi" w:hAnsi="Georgia" w:cstheme="minorBidi"/>
      <w:kern w:val="2"/>
      <w:sz w:val="56"/>
      <w:szCs w:val="56"/>
      <w:lang w:val="en-IE"/>
      <w14:ligatures w14:val="standardContextual"/>
    </w:rPr>
  </w:style>
  <w:style w:type="character" w:customStyle="1" w:styleId="ETBTITLEChar">
    <w:name w:val="ETB TITLE Char"/>
    <w:basedOn w:val="DefaultParagraphFont"/>
    <w:link w:val="ETBTITLE"/>
    <w:rsid w:val="00E47B0B"/>
    <w:rPr>
      <w:rFonts w:ascii="Helvetica" w:hAnsi="Helvetica"/>
      <w:b/>
      <w:bCs/>
      <w:kern w:val="2"/>
      <w:sz w:val="72"/>
      <w:szCs w:val="72"/>
      <w:lang w:val="en-IE"/>
      <w14:ligatures w14:val="standardContextual"/>
    </w:rPr>
  </w:style>
  <w:style w:type="character" w:customStyle="1" w:styleId="ETBPOLICYTITLEChar">
    <w:name w:val="ETB POLICY TITLE Char"/>
    <w:basedOn w:val="DefaultParagraphFont"/>
    <w:link w:val="ETBPOLICYTITLE"/>
    <w:rsid w:val="00E47B0B"/>
    <w:rPr>
      <w:rFonts w:ascii="Georgia" w:hAnsi="Georgia"/>
      <w:kern w:val="2"/>
      <w:sz w:val="56"/>
      <w:szCs w:val="56"/>
      <w:lang w:val="en-IE"/>
      <w14:ligatures w14:val="standardContextual"/>
    </w:rPr>
  </w:style>
  <w:style w:type="paragraph" w:styleId="TOCHeading">
    <w:name w:val="TOC Heading"/>
    <w:basedOn w:val="Heading1"/>
    <w:next w:val="Normal"/>
    <w:uiPriority w:val="39"/>
    <w:unhideWhenUsed/>
    <w:qFormat/>
    <w:rsid w:val="0028696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286961"/>
    <w:pPr>
      <w:spacing w:after="100"/>
    </w:pPr>
  </w:style>
  <w:style w:type="paragraph" w:styleId="TOC2">
    <w:name w:val="toc 2"/>
    <w:basedOn w:val="Normal"/>
    <w:next w:val="Normal"/>
    <w:autoRedefine/>
    <w:uiPriority w:val="39"/>
    <w:unhideWhenUsed/>
    <w:rsid w:val="00286961"/>
    <w:pPr>
      <w:spacing w:after="100"/>
      <w:ind w:left="220"/>
    </w:pPr>
  </w:style>
  <w:style w:type="character" w:styleId="Hyperlink">
    <w:name w:val="Hyperlink"/>
    <w:basedOn w:val="DefaultParagraphFont"/>
    <w:uiPriority w:val="99"/>
    <w:unhideWhenUsed/>
    <w:rsid w:val="00286961"/>
    <w:rPr>
      <w:color w:val="0000FF" w:themeColor="hyperlink"/>
      <w:u w:val="single"/>
    </w:rPr>
  </w:style>
  <w:style w:type="paragraph" w:styleId="Header">
    <w:name w:val="header"/>
    <w:basedOn w:val="Normal"/>
    <w:link w:val="HeaderChar"/>
    <w:unhideWhenUsed/>
    <w:rsid w:val="00C82DF6"/>
    <w:pPr>
      <w:tabs>
        <w:tab w:val="center" w:pos="4513"/>
        <w:tab w:val="right" w:pos="9026"/>
      </w:tabs>
    </w:pPr>
  </w:style>
  <w:style w:type="character" w:customStyle="1" w:styleId="HeaderChar">
    <w:name w:val="Header Char"/>
    <w:basedOn w:val="DefaultParagraphFont"/>
    <w:link w:val="Header"/>
    <w:rsid w:val="00C82DF6"/>
    <w:rPr>
      <w:rFonts w:ascii="Carlito" w:eastAsia="Carlito" w:hAnsi="Carlito" w:cs="Carlito"/>
    </w:rPr>
  </w:style>
  <w:style w:type="paragraph" w:styleId="Footer">
    <w:name w:val="footer"/>
    <w:basedOn w:val="Normal"/>
    <w:link w:val="FooterChar"/>
    <w:uiPriority w:val="99"/>
    <w:unhideWhenUsed/>
    <w:rsid w:val="00C82DF6"/>
    <w:pPr>
      <w:tabs>
        <w:tab w:val="center" w:pos="4513"/>
        <w:tab w:val="right" w:pos="9026"/>
      </w:tabs>
    </w:pPr>
  </w:style>
  <w:style w:type="character" w:customStyle="1" w:styleId="FooterChar">
    <w:name w:val="Footer Char"/>
    <w:basedOn w:val="DefaultParagraphFont"/>
    <w:link w:val="Footer"/>
    <w:uiPriority w:val="99"/>
    <w:rsid w:val="00C82DF6"/>
    <w:rPr>
      <w:rFonts w:ascii="Carlito" w:eastAsia="Carlito" w:hAnsi="Carlito" w:cs="Carlito"/>
    </w:rPr>
  </w:style>
  <w:style w:type="paragraph" w:customStyle="1" w:styleId="Default">
    <w:name w:val="Default"/>
    <w:rsid w:val="00E86EFE"/>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7.jpeg"/><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8.png"/><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jpeg"/><Relationship Id="rId4"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image001.png@01D275B0.91E9ACB0" TargetMode="External"/><Relationship Id="rId1"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rlito">
    <w:altName w:val="MS Gothic"/>
    <w:charset w:val="00"/>
    <w:family w:val="swiss"/>
    <w:pitch w:val="variable"/>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54E"/>
    <w:rsid w:val="00C305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8CDD0C7ABC4144A5E967FC5B395405">
    <w:name w:val="058CDD0C7ABC4144A5E967FC5B395405"/>
    <w:rsid w:val="00C3054E"/>
  </w:style>
  <w:style w:type="paragraph" w:customStyle="1" w:styleId="9ABAAD55DDE54295A1CB8F5F2A0BC5DC">
    <w:name w:val="9ABAAD55DDE54295A1CB8F5F2A0BC5DC"/>
    <w:rsid w:val="00C305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6CA9C732138046B3ADCF68772C6A3D" ma:contentTypeVersion="16" ma:contentTypeDescription="Create a new document." ma:contentTypeScope="" ma:versionID="c6d3bcf692e1bb5f786a3f550ecc1efe">
  <xsd:schema xmlns:xsd="http://www.w3.org/2001/XMLSchema" xmlns:xs="http://www.w3.org/2001/XMLSchema" xmlns:p="http://schemas.microsoft.com/office/2006/metadata/properties" xmlns:ns2="a7705305-d40c-4f3f-9e09-afa9585788f0" xmlns:ns3="57ac1a2f-541d-4b3d-82ba-999511b4f42b" targetNamespace="http://schemas.microsoft.com/office/2006/metadata/properties" ma:root="true" ma:fieldsID="909fa1f638a0b42510bdc0989829441b" ns2:_="" ns3:_="">
    <xsd:import namespace="a7705305-d40c-4f3f-9e09-afa9585788f0"/>
    <xsd:import namespace="57ac1a2f-541d-4b3d-82ba-999511b4f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05305-d40c-4f3f-9e09-afa958578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d109c-5306-4f94-9665-06f7adad11a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c1a2f-541d-4b3d-82ba-999511b4f4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c267c2-2f45-40e2-aba5-1f29f9aa66d4}" ma:internalName="TaxCatchAll" ma:showField="CatchAllData" ma:web="57ac1a2f-541d-4b3d-82ba-999511b4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ac1a2f-541d-4b3d-82ba-999511b4f42b" xsi:nil="true"/>
    <lcf76f155ced4ddcb4097134ff3c332f xmlns="a7705305-d40c-4f3f-9e09-afa9585788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2EEBD0-060C-486C-9990-F50BD65A2552}">
  <ds:schemaRefs>
    <ds:schemaRef ds:uri="http://schemas.openxmlformats.org/officeDocument/2006/bibliography"/>
  </ds:schemaRefs>
</ds:datastoreItem>
</file>

<file path=customXml/itemProps2.xml><?xml version="1.0" encoding="utf-8"?>
<ds:datastoreItem xmlns:ds="http://schemas.openxmlformats.org/officeDocument/2006/customXml" ds:itemID="{F81543E9-F337-42C6-958C-4B410B80D786}"/>
</file>

<file path=customXml/itemProps3.xml><?xml version="1.0" encoding="utf-8"?>
<ds:datastoreItem xmlns:ds="http://schemas.openxmlformats.org/officeDocument/2006/customXml" ds:itemID="{173FB813-6B20-4199-99E3-643E35522EF6}"/>
</file>

<file path=customXml/itemProps4.xml><?xml version="1.0" encoding="utf-8"?>
<ds:datastoreItem xmlns:ds="http://schemas.openxmlformats.org/officeDocument/2006/customXml" ds:itemID="{69322F3E-2481-4292-971D-A32E931F57AA}"/>
</file>

<file path=docProps/app.xml><?xml version="1.0" encoding="utf-8"?>
<Properties xmlns="http://schemas.openxmlformats.org/officeDocument/2006/extended-properties" xmlns:vt="http://schemas.openxmlformats.org/officeDocument/2006/docPropsVTypes">
  <Template>Normal</Template>
  <TotalTime>0</TotalTime>
  <Pages>23</Pages>
  <Words>3178</Words>
  <Characters>18119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Conroy</dc:creator>
  <cp:lastModifiedBy>Marion Ryan</cp:lastModifiedBy>
  <cp:revision>2</cp:revision>
  <dcterms:created xsi:type="dcterms:W3CDTF">2023-07-10T10:59:00Z</dcterms:created>
  <dcterms:modified xsi:type="dcterms:W3CDTF">2023-07-10T10:59:00Z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2022-11-11T00:00:00Z</vt:filetime>
  </property>
  <property fmtid="{D5CDD505-2E9C-101B-9397-08002B2CF9AE}" pid="3" name="Creator">
    <vt:lpwstr>Microsoft® Word for Microsoft 365</vt:lpwstr>
  </property>
  <property fmtid="{D5CDD505-2E9C-101B-9397-08002B2CF9AE}" pid="4" name="LastSaved">
    <vt:filetime>2023-07-10T00:00:00Z</vt:filetime>
  </property>
  <property fmtid="{D5CDD505-2E9C-101B-9397-08002B2CF9AE}" pid="5" name="ContentTypeId">
    <vt:lpwstr>0x010100316CA9C732138046B3ADCF68772C6A3D</vt:lpwstr>
  </property>
</Properties>
</file>